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DA" w:rsidRPr="00A3208D" w:rsidRDefault="00E57ADA" w:rsidP="00E57ADA">
      <w:pPr>
        <w:tabs>
          <w:tab w:val="right" w:pos="9356"/>
        </w:tabs>
        <w:bidi/>
        <w:spacing w:after="0" w:line="288" w:lineRule="auto"/>
        <w:jc w:val="center"/>
        <w:rPr>
          <w:rFonts w:ascii="Times New Roman" w:eastAsia="Times New Roman" w:hAnsi="Times New Roman" w:cs="B Nazanin"/>
          <w:b/>
          <w:bCs/>
          <w:sz w:val="32"/>
          <w:szCs w:val="32"/>
          <w:rtl/>
          <w:lang w:bidi="fa-IR"/>
        </w:rPr>
      </w:pPr>
      <w:r w:rsidRPr="00A3208D">
        <w:rPr>
          <w:rFonts w:ascii="Times New Roman" w:eastAsia="Times New Roman" w:hAnsi="Times New Roman" w:cs="B Nazanin"/>
          <w:b/>
          <w:bCs/>
          <w:sz w:val="32"/>
          <w:szCs w:val="32"/>
          <w:rtl/>
          <w:lang w:bidi="fa-IR"/>
        </w:rPr>
        <w:t>جمهوري اسلامي ايران</w:t>
      </w:r>
    </w:p>
    <w:p w:rsidR="00E57ADA" w:rsidRPr="00A3208D" w:rsidRDefault="00E57ADA" w:rsidP="001D5D95">
      <w:pPr>
        <w:tabs>
          <w:tab w:val="right" w:pos="9356"/>
        </w:tabs>
        <w:bidi/>
        <w:spacing w:after="0" w:line="288" w:lineRule="auto"/>
        <w:jc w:val="center"/>
        <w:rPr>
          <w:rFonts w:ascii="Times New Roman" w:eastAsia="Times New Roman" w:hAnsi="Times New Roman" w:cs="Mitra"/>
          <w:b/>
          <w:bCs/>
          <w:sz w:val="32"/>
          <w:szCs w:val="32"/>
          <w:rtl/>
          <w:lang w:bidi="fa-IR"/>
        </w:rPr>
      </w:pPr>
      <w:r w:rsidRPr="00A3208D">
        <w:rPr>
          <w:rFonts w:ascii="Times New Roman" w:eastAsia="Times New Roman" w:hAnsi="Times New Roman" w:cs="B Nazanin" w:hint="cs"/>
          <w:b/>
          <w:bCs/>
          <w:sz w:val="32"/>
          <w:szCs w:val="32"/>
          <w:rtl/>
          <w:lang w:bidi="fa-IR"/>
        </w:rPr>
        <w:t xml:space="preserve">سازمان </w:t>
      </w:r>
      <w:r w:rsidR="001D5D95">
        <w:rPr>
          <w:rFonts w:ascii="Times New Roman" w:eastAsia="Times New Roman" w:hAnsi="Times New Roman" w:cs="B Nazanin" w:hint="cs"/>
          <w:b/>
          <w:bCs/>
          <w:sz w:val="32"/>
          <w:szCs w:val="32"/>
          <w:rtl/>
          <w:lang w:bidi="fa-IR"/>
        </w:rPr>
        <w:t>برنامه و بودجه</w:t>
      </w:r>
      <w:r w:rsidRPr="00A3208D">
        <w:rPr>
          <w:rFonts w:ascii="Times New Roman" w:eastAsia="Times New Roman" w:hAnsi="Times New Roman" w:cs="B Nazanin" w:hint="cs"/>
          <w:b/>
          <w:bCs/>
          <w:sz w:val="32"/>
          <w:szCs w:val="32"/>
          <w:rtl/>
          <w:lang w:bidi="fa-IR"/>
        </w:rPr>
        <w:t xml:space="preserve"> كشور</w:t>
      </w:r>
    </w:p>
    <w:p w:rsidR="00E57ADA" w:rsidRPr="00A3208D" w:rsidRDefault="00C2260E" w:rsidP="00C2260E">
      <w:pPr>
        <w:tabs>
          <w:tab w:val="left" w:pos="3911"/>
          <w:tab w:val="right" w:pos="9356"/>
        </w:tabs>
        <w:bidi/>
        <w:spacing w:after="0" w:line="288" w:lineRule="auto"/>
        <w:rPr>
          <w:rFonts w:ascii="Times New Roman" w:eastAsia="Times New Roman" w:hAnsi="Times New Roman" w:cs="Mitra"/>
          <w:b/>
          <w:bCs/>
          <w:sz w:val="28"/>
          <w:szCs w:val="28"/>
          <w:rtl/>
          <w:lang w:bidi="fa-IR"/>
        </w:rPr>
      </w:pPr>
      <w:r>
        <w:rPr>
          <w:rFonts w:ascii="Times New Roman" w:eastAsia="Times New Roman" w:hAnsi="Times New Roman" w:cs="Mitra"/>
          <w:b/>
          <w:bCs/>
          <w:sz w:val="28"/>
          <w:szCs w:val="28"/>
          <w:rtl/>
          <w:lang w:bidi="fa-IR"/>
        </w:rPr>
        <w:tab/>
      </w:r>
    </w:p>
    <w:p w:rsidR="00E57ADA" w:rsidRPr="00A3208D" w:rsidRDefault="00E57ADA" w:rsidP="00E57ADA">
      <w:pPr>
        <w:tabs>
          <w:tab w:val="left" w:pos="2369"/>
          <w:tab w:val="right" w:pos="9356"/>
        </w:tabs>
        <w:bidi/>
        <w:spacing w:after="0" w:line="288" w:lineRule="auto"/>
        <w:jc w:val="lowKashida"/>
        <w:rPr>
          <w:rFonts w:ascii="Times New Roman" w:eastAsia="Times New Roman" w:hAnsi="Times New Roman" w:cs="B Nazanin"/>
          <w:b/>
          <w:bCs/>
          <w:sz w:val="32"/>
          <w:szCs w:val="32"/>
          <w:rtl/>
          <w:lang w:bidi="fa-IR"/>
        </w:rPr>
      </w:pPr>
    </w:p>
    <w:p w:rsidR="00D84E74" w:rsidRDefault="00D84E74" w:rsidP="00E57ADA">
      <w:pPr>
        <w:tabs>
          <w:tab w:val="left" w:pos="2369"/>
          <w:tab w:val="right" w:pos="9356"/>
        </w:tabs>
        <w:bidi/>
        <w:spacing w:after="0" w:line="288" w:lineRule="auto"/>
        <w:jc w:val="lowKashida"/>
        <w:rPr>
          <w:rFonts w:ascii="Times New Roman" w:eastAsia="Times New Roman" w:hAnsi="Times New Roman" w:cs="B Nazanin"/>
          <w:b/>
          <w:bCs/>
          <w:sz w:val="32"/>
          <w:szCs w:val="32"/>
          <w:lang w:bidi="fa-IR"/>
        </w:rPr>
      </w:pPr>
    </w:p>
    <w:p w:rsidR="00E57ADA" w:rsidRPr="00A3208D" w:rsidRDefault="00E57ADA" w:rsidP="00D84E74">
      <w:pPr>
        <w:tabs>
          <w:tab w:val="left" w:pos="2369"/>
          <w:tab w:val="right" w:pos="9356"/>
        </w:tabs>
        <w:bidi/>
        <w:spacing w:after="0" w:line="288" w:lineRule="auto"/>
        <w:jc w:val="lowKashida"/>
        <w:rPr>
          <w:rFonts w:ascii="Times New Roman" w:eastAsia="Times New Roman" w:hAnsi="Times New Roman" w:cs="B Nazanin"/>
          <w:b/>
          <w:bCs/>
          <w:sz w:val="32"/>
          <w:szCs w:val="32"/>
          <w:rtl/>
          <w:lang w:bidi="fa-IR"/>
        </w:rPr>
      </w:pPr>
    </w:p>
    <w:p w:rsidR="00E57ADA" w:rsidRPr="00A3208D" w:rsidRDefault="00E57ADA" w:rsidP="00E57ADA">
      <w:pPr>
        <w:tabs>
          <w:tab w:val="left" w:pos="2369"/>
          <w:tab w:val="right" w:pos="9356"/>
        </w:tabs>
        <w:bidi/>
        <w:spacing w:after="0" w:line="288" w:lineRule="auto"/>
        <w:jc w:val="lowKashida"/>
        <w:rPr>
          <w:rFonts w:ascii="Times New Roman" w:eastAsia="Times New Roman" w:hAnsi="Times New Roman" w:cs="B Nazanin"/>
          <w:b/>
          <w:bCs/>
          <w:sz w:val="32"/>
          <w:szCs w:val="32"/>
          <w:rtl/>
          <w:lang w:bidi="fa-IR"/>
        </w:rPr>
      </w:pPr>
    </w:p>
    <w:p w:rsidR="00E57ADA" w:rsidRPr="00A3208D" w:rsidRDefault="0075649B" w:rsidP="00E57ADA">
      <w:pPr>
        <w:tabs>
          <w:tab w:val="left" w:pos="2369"/>
          <w:tab w:val="right" w:pos="9356"/>
        </w:tabs>
        <w:bidi/>
        <w:spacing w:after="0" w:line="288" w:lineRule="auto"/>
        <w:jc w:val="center"/>
        <w:rPr>
          <w:rFonts w:ascii="Times New Roman" w:eastAsia="Times New Roman" w:hAnsi="Times New Roman" w:cs="B Titr"/>
          <w:b/>
          <w:bCs/>
          <w:sz w:val="60"/>
          <w:szCs w:val="60"/>
          <w:rtl/>
          <w:lang w:bidi="fa-IR"/>
        </w:rPr>
      </w:pPr>
      <w:r>
        <w:rPr>
          <w:rFonts w:ascii="Times New Roman" w:eastAsia="Times New Roman" w:hAnsi="Times New Roman" w:cs="B Titr" w:hint="cs"/>
          <w:b/>
          <w:bCs/>
          <w:sz w:val="60"/>
          <w:szCs w:val="60"/>
          <w:rtl/>
          <w:lang w:bidi="fa-IR"/>
        </w:rPr>
        <w:t>عنوان نشریه/ضابطه</w:t>
      </w:r>
    </w:p>
    <w:p w:rsidR="00E57ADA" w:rsidRPr="00A3208D" w:rsidRDefault="00E57ADA" w:rsidP="00E57ADA">
      <w:pPr>
        <w:tabs>
          <w:tab w:val="left" w:pos="2369"/>
          <w:tab w:val="right" w:pos="9356"/>
        </w:tabs>
        <w:bidi/>
        <w:spacing w:after="0" w:line="288" w:lineRule="auto"/>
        <w:jc w:val="center"/>
        <w:rPr>
          <w:rFonts w:ascii="Times New Roman" w:eastAsia="Times New Roman" w:hAnsi="Times New Roman" w:cs="B Titr"/>
          <w:b/>
          <w:bCs/>
          <w:sz w:val="60"/>
          <w:szCs w:val="60"/>
          <w:rtl/>
          <w:lang w:bidi="fa-IR"/>
        </w:rPr>
      </w:pPr>
    </w:p>
    <w:p w:rsidR="00E57ADA" w:rsidRPr="00A3208D" w:rsidRDefault="00E57ADA" w:rsidP="00E57ADA">
      <w:pPr>
        <w:tabs>
          <w:tab w:val="left" w:pos="2369"/>
          <w:tab w:val="right" w:pos="9356"/>
        </w:tabs>
        <w:bidi/>
        <w:spacing w:after="0" w:line="288" w:lineRule="auto"/>
        <w:jc w:val="center"/>
        <w:rPr>
          <w:rFonts w:ascii="Times New Roman" w:eastAsia="Times New Roman" w:hAnsi="Times New Roman" w:cs="B Titr"/>
          <w:b/>
          <w:bCs/>
          <w:sz w:val="60"/>
          <w:szCs w:val="60"/>
          <w:rtl/>
          <w:lang w:bidi="fa-IR"/>
        </w:rPr>
      </w:pPr>
    </w:p>
    <w:p w:rsidR="00E57ADA" w:rsidRPr="00A3208D" w:rsidRDefault="00E57ADA" w:rsidP="0075649B">
      <w:pPr>
        <w:tabs>
          <w:tab w:val="left" w:pos="2369"/>
          <w:tab w:val="right" w:pos="9356"/>
        </w:tabs>
        <w:bidi/>
        <w:spacing w:after="0" w:line="288" w:lineRule="auto"/>
        <w:jc w:val="center"/>
        <w:rPr>
          <w:rFonts w:ascii="Times New Roman" w:eastAsia="Times New Roman" w:hAnsi="Times New Roman" w:cs="B Titr"/>
          <w:sz w:val="44"/>
          <w:szCs w:val="44"/>
          <w:rtl/>
          <w:lang w:bidi="fa-IR"/>
        </w:rPr>
      </w:pPr>
      <w:r w:rsidRPr="00A3208D">
        <w:rPr>
          <w:rFonts w:ascii="Times New Roman" w:eastAsia="Times New Roman" w:hAnsi="Times New Roman" w:cs="B Titr" w:hint="cs"/>
          <w:sz w:val="44"/>
          <w:szCs w:val="44"/>
          <w:rtl/>
          <w:lang w:bidi="fa-IR"/>
        </w:rPr>
        <w:t>ضابطه</w:t>
      </w:r>
      <w:r w:rsidR="0075649B">
        <w:rPr>
          <w:rFonts w:ascii="Times New Roman" w:eastAsia="Times New Roman" w:hAnsi="Times New Roman" w:cs="B Titr" w:hint="cs"/>
          <w:sz w:val="44"/>
          <w:szCs w:val="44"/>
          <w:rtl/>
          <w:lang w:bidi="fa-IR"/>
        </w:rPr>
        <w:t>/نشریه</w:t>
      </w:r>
      <w:r w:rsidRPr="00A3208D">
        <w:rPr>
          <w:rFonts w:ascii="Times New Roman" w:eastAsia="Times New Roman" w:hAnsi="Times New Roman" w:cs="B Titr"/>
          <w:sz w:val="44"/>
          <w:szCs w:val="44"/>
          <w:rtl/>
          <w:lang w:bidi="fa-IR"/>
        </w:rPr>
        <w:t xml:space="preserve"> شماره </w:t>
      </w:r>
    </w:p>
    <w:p w:rsidR="00E57ADA" w:rsidRPr="00A3208D" w:rsidRDefault="00E57ADA" w:rsidP="00E57ADA">
      <w:pPr>
        <w:tabs>
          <w:tab w:val="right" w:pos="9356"/>
        </w:tabs>
        <w:bidi/>
        <w:spacing w:after="0" w:line="288" w:lineRule="auto"/>
        <w:jc w:val="center"/>
        <w:rPr>
          <w:rFonts w:ascii="Times New Roman" w:eastAsia="Times New Roman" w:hAnsi="Times New Roman" w:cs="B Nazanin"/>
          <w:sz w:val="28"/>
          <w:szCs w:val="28"/>
          <w:rtl/>
          <w:lang w:bidi="fa-IR"/>
        </w:rPr>
      </w:pPr>
    </w:p>
    <w:p w:rsidR="00E57ADA" w:rsidRPr="00A3208D" w:rsidRDefault="00E57ADA" w:rsidP="00E57ADA">
      <w:pPr>
        <w:tabs>
          <w:tab w:val="right" w:pos="9356"/>
        </w:tabs>
        <w:bidi/>
        <w:spacing w:after="0" w:line="288" w:lineRule="auto"/>
        <w:jc w:val="center"/>
        <w:rPr>
          <w:rFonts w:ascii="Times New Roman" w:eastAsia="Times New Roman" w:hAnsi="Times New Roman" w:cs="B Nazanin"/>
          <w:sz w:val="28"/>
          <w:szCs w:val="28"/>
          <w:rtl/>
          <w:lang w:bidi="fa-IR"/>
        </w:rPr>
      </w:pPr>
    </w:p>
    <w:p w:rsidR="00E57ADA" w:rsidRPr="00A3208D" w:rsidRDefault="00E57ADA" w:rsidP="00E57ADA">
      <w:pPr>
        <w:tabs>
          <w:tab w:val="right" w:pos="9356"/>
        </w:tabs>
        <w:bidi/>
        <w:spacing w:after="0" w:line="288" w:lineRule="auto"/>
        <w:jc w:val="center"/>
        <w:rPr>
          <w:rFonts w:ascii="Times New Roman" w:eastAsia="Times New Roman" w:hAnsi="Times New Roman" w:cs="B Nazanin"/>
          <w:sz w:val="28"/>
          <w:szCs w:val="28"/>
          <w:rtl/>
          <w:lang w:bidi="fa-IR"/>
        </w:rPr>
      </w:pPr>
    </w:p>
    <w:p w:rsidR="00E57ADA" w:rsidRPr="00A3208D" w:rsidRDefault="00E57ADA" w:rsidP="00E57ADA">
      <w:pPr>
        <w:tabs>
          <w:tab w:val="right" w:pos="9356"/>
        </w:tabs>
        <w:bidi/>
        <w:spacing w:after="0" w:line="288" w:lineRule="auto"/>
        <w:jc w:val="center"/>
        <w:rPr>
          <w:rFonts w:ascii="Times New Roman" w:eastAsia="Times New Roman" w:hAnsi="Times New Roman" w:cs="B Nazanin"/>
          <w:sz w:val="28"/>
          <w:szCs w:val="28"/>
          <w:rtl/>
          <w:lang w:bidi="fa-IR"/>
        </w:rPr>
      </w:pPr>
    </w:p>
    <w:tbl>
      <w:tblPr>
        <w:bidiVisual/>
        <w:tblW w:w="0" w:type="auto"/>
        <w:jc w:val="center"/>
        <w:tblInd w:w="-703"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4746"/>
        <w:gridCol w:w="4462"/>
      </w:tblGrid>
      <w:tr w:rsidR="00E57ADA" w:rsidRPr="00A3208D" w:rsidTr="00AE7BAC">
        <w:trPr>
          <w:jc w:val="center"/>
        </w:trPr>
        <w:tc>
          <w:tcPr>
            <w:tcW w:w="4746" w:type="dxa"/>
            <w:vAlign w:val="center"/>
          </w:tcPr>
          <w:p w:rsidR="00E57ADA" w:rsidRPr="00A3208D" w:rsidRDefault="00E57ADA" w:rsidP="0067141F">
            <w:pPr>
              <w:widowControl w:val="0"/>
              <w:tabs>
                <w:tab w:val="right" w:pos="9356"/>
              </w:tabs>
              <w:bidi/>
              <w:spacing w:after="0" w:line="288" w:lineRule="auto"/>
              <w:rPr>
                <w:rFonts w:ascii="Times New Roman" w:eastAsia="Times New Roman" w:hAnsi="Times New Roman" w:cs="B Nazanin"/>
                <w:b/>
                <w:bCs/>
                <w:sz w:val="28"/>
                <w:szCs w:val="28"/>
                <w:rtl/>
                <w:lang w:bidi="fa-IR"/>
              </w:rPr>
            </w:pPr>
            <w:r w:rsidRPr="00A3208D">
              <w:rPr>
                <w:rFonts w:ascii="Times New Roman" w:eastAsia="Times New Roman" w:hAnsi="Times New Roman" w:cs="B Nazanin"/>
                <w:b/>
                <w:bCs/>
                <w:sz w:val="28"/>
                <w:szCs w:val="28"/>
                <w:rtl/>
                <w:lang w:bidi="fa-IR"/>
              </w:rPr>
              <w:t xml:space="preserve">معاونت </w:t>
            </w:r>
            <w:r>
              <w:rPr>
                <w:rFonts w:ascii="Times New Roman" w:eastAsia="Times New Roman" w:hAnsi="Times New Roman" w:cs="B Nazanin" w:hint="cs"/>
                <w:b/>
                <w:bCs/>
                <w:sz w:val="28"/>
                <w:szCs w:val="28"/>
                <w:rtl/>
                <w:lang w:bidi="fa-IR"/>
              </w:rPr>
              <w:t>فني و توسعه امور زيربنايي</w:t>
            </w:r>
          </w:p>
        </w:tc>
        <w:tc>
          <w:tcPr>
            <w:tcW w:w="4462" w:type="dxa"/>
            <w:vAlign w:val="center"/>
          </w:tcPr>
          <w:p w:rsidR="00E57ADA" w:rsidRPr="00A3208D" w:rsidRDefault="0075649B" w:rsidP="0067141F">
            <w:pPr>
              <w:widowControl w:val="0"/>
              <w:tabs>
                <w:tab w:val="right" w:pos="9356"/>
              </w:tabs>
              <w:bidi/>
              <w:spacing w:after="0" w:line="288" w:lineRule="auto"/>
              <w:jc w:val="right"/>
              <w:rPr>
                <w:rFonts w:ascii="Times New Roman" w:eastAsia="Times New Roman" w:hAnsi="Times New Roman" w:cs="B Nazanin"/>
                <w:b/>
                <w:bCs/>
                <w:sz w:val="28"/>
                <w:szCs w:val="28"/>
                <w:rtl/>
                <w:lang w:bidi="fa-IR"/>
              </w:rPr>
            </w:pPr>
            <w:r>
              <w:rPr>
                <w:rFonts w:ascii="Times New Roman" w:eastAsia="Times New Roman" w:hAnsi="Times New Roman" w:cs="B Nazanin" w:hint="cs"/>
                <w:b/>
                <w:bCs/>
                <w:sz w:val="28"/>
                <w:szCs w:val="28"/>
                <w:rtl/>
                <w:lang w:bidi="fa-IR"/>
              </w:rPr>
              <w:t>عنوان دستگاه اجرایی</w:t>
            </w:r>
            <w:r w:rsidR="00235B3D">
              <w:rPr>
                <w:rFonts w:ascii="Times New Roman" w:eastAsia="Times New Roman" w:hAnsi="Times New Roman" w:cs="B Nazanin" w:hint="cs"/>
                <w:b/>
                <w:bCs/>
                <w:sz w:val="28"/>
                <w:szCs w:val="28"/>
                <w:rtl/>
                <w:lang w:bidi="fa-IR"/>
              </w:rPr>
              <w:t xml:space="preserve"> همکار</w:t>
            </w:r>
          </w:p>
        </w:tc>
      </w:tr>
      <w:tr w:rsidR="00E57ADA" w:rsidRPr="00A3208D" w:rsidTr="00AE7BAC">
        <w:trPr>
          <w:trHeight w:val="1117"/>
          <w:jc w:val="center"/>
        </w:trPr>
        <w:tc>
          <w:tcPr>
            <w:tcW w:w="4746" w:type="dxa"/>
            <w:vAlign w:val="center"/>
          </w:tcPr>
          <w:p w:rsidR="00E57ADA" w:rsidRPr="00A3208D" w:rsidRDefault="00E57ADA" w:rsidP="0067141F">
            <w:pPr>
              <w:widowControl w:val="0"/>
              <w:tabs>
                <w:tab w:val="right" w:pos="9356"/>
              </w:tabs>
              <w:bidi/>
              <w:spacing w:after="0" w:line="288" w:lineRule="auto"/>
              <w:rPr>
                <w:rFonts w:ascii="Times New Roman" w:eastAsia="Times New Roman" w:hAnsi="Times New Roman" w:cs="B Nazanin"/>
                <w:b/>
                <w:bCs/>
                <w:sz w:val="28"/>
                <w:szCs w:val="28"/>
                <w:rtl/>
              </w:rPr>
            </w:pPr>
            <w:r w:rsidRPr="00A3208D">
              <w:rPr>
                <w:rFonts w:ascii="Times New Roman" w:eastAsia="Times New Roman" w:hAnsi="Times New Roman" w:cs="B Nazanin"/>
                <w:b/>
                <w:bCs/>
                <w:sz w:val="26"/>
                <w:szCs w:val="26"/>
                <w:rtl/>
                <w:lang w:bidi="fa-IR"/>
              </w:rPr>
              <w:t>امور نظام فني</w:t>
            </w:r>
            <w:r>
              <w:rPr>
                <w:rFonts w:ascii="Times New Roman" w:eastAsia="Times New Roman" w:hAnsi="Times New Roman" w:cs="B Nazanin" w:hint="cs"/>
                <w:b/>
                <w:bCs/>
                <w:sz w:val="26"/>
                <w:szCs w:val="26"/>
                <w:rtl/>
                <w:lang w:bidi="fa-IR"/>
              </w:rPr>
              <w:t xml:space="preserve"> و اجرايي</w:t>
            </w:r>
          </w:p>
        </w:tc>
        <w:tc>
          <w:tcPr>
            <w:tcW w:w="4462" w:type="dxa"/>
            <w:vAlign w:val="center"/>
          </w:tcPr>
          <w:p w:rsidR="0075649B" w:rsidRPr="00A3208D" w:rsidRDefault="0075649B" w:rsidP="008B5E98">
            <w:pPr>
              <w:widowControl w:val="0"/>
              <w:tabs>
                <w:tab w:val="right" w:pos="9356"/>
              </w:tabs>
              <w:bidi/>
              <w:spacing w:after="0" w:line="288" w:lineRule="auto"/>
              <w:jc w:val="right"/>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امور/معاونت/دفتر</w:t>
            </w:r>
          </w:p>
        </w:tc>
      </w:tr>
      <w:tr w:rsidR="00E57ADA" w:rsidRPr="00A3208D" w:rsidTr="00AE7BAC">
        <w:trPr>
          <w:jc w:val="center"/>
        </w:trPr>
        <w:tc>
          <w:tcPr>
            <w:tcW w:w="4746" w:type="dxa"/>
            <w:vAlign w:val="center"/>
          </w:tcPr>
          <w:p w:rsidR="00E57ADA" w:rsidRPr="00A3208D" w:rsidRDefault="0012605C" w:rsidP="0067141F">
            <w:pPr>
              <w:widowControl w:val="0"/>
              <w:tabs>
                <w:tab w:val="right" w:pos="9356"/>
              </w:tabs>
              <w:bidi/>
              <w:spacing w:after="0" w:line="288" w:lineRule="auto"/>
              <w:rPr>
                <w:rFonts w:ascii="Times New Roman" w:eastAsia="Times New Roman" w:hAnsi="Times New Roman" w:cs="B Nazanin"/>
                <w:b/>
                <w:bCs/>
                <w:color w:val="0000FF"/>
                <w:szCs w:val="26"/>
                <w:rtl/>
                <w:lang w:bidi="fa-IR"/>
              </w:rPr>
            </w:pPr>
            <w:hyperlink r:id="rId9" w:history="1">
              <w:r w:rsidR="00E57ADA" w:rsidRPr="00A3208D">
                <w:rPr>
                  <w:rFonts w:ascii="Times New Roman" w:eastAsia="Times New Roman" w:hAnsi="Times New Roman" w:cs="B Nazanin"/>
                  <w:b/>
                  <w:bCs/>
                  <w:color w:val="0000FF"/>
                  <w:szCs w:val="26"/>
                  <w:lang w:bidi="fa-IR"/>
                </w:rPr>
                <w:t>nezamfanni.ir</w:t>
              </w:r>
            </w:hyperlink>
          </w:p>
        </w:tc>
        <w:tc>
          <w:tcPr>
            <w:tcW w:w="4462" w:type="dxa"/>
            <w:vAlign w:val="center"/>
          </w:tcPr>
          <w:p w:rsidR="00E57ADA" w:rsidRPr="00A3208D" w:rsidRDefault="000B5E46" w:rsidP="000B5E46">
            <w:pPr>
              <w:widowControl w:val="0"/>
              <w:tabs>
                <w:tab w:val="right" w:pos="9356"/>
              </w:tabs>
              <w:spacing w:after="0" w:line="288" w:lineRule="auto"/>
              <w:rPr>
                <w:rFonts w:ascii="Times New Roman" w:eastAsia="Times New Roman" w:hAnsi="Times New Roman" w:cs="B Nazanin"/>
                <w:b/>
                <w:bCs/>
                <w:color w:val="0000FF"/>
                <w:szCs w:val="26"/>
                <w:rtl/>
                <w:lang w:bidi="fa-IR"/>
              </w:rPr>
            </w:pPr>
            <w:r w:rsidRPr="000B5E46">
              <w:rPr>
                <w:rFonts w:asciiTheme="majorBidi" w:hAnsiTheme="majorBidi" w:cstheme="majorBidi"/>
                <w:b/>
                <w:bCs/>
              </w:rPr>
              <w:t>Website</w:t>
            </w:r>
            <w:r>
              <w:rPr>
                <w:rFonts w:asciiTheme="majorBidi" w:hAnsiTheme="majorBidi" w:cstheme="majorBidi"/>
                <w:b/>
                <w:bCs/>
              </w:rPr>
              <w:t xml:space="preserve"> e.g.</w:t>
            </w:r>
            <w:r>
              <w:t>(</w:t>
            </w:r>
            <w:hyperlink r:id="rId10" w:history="1">
              <w:r w:rsidR="00E57ADA" w:rsidRPr="00A3208D">
                <w:rPr>
                  <w:rFonts w:ascii="Times New Roman" w:eastAsia="Times New Roman" w:hAnsi="Times New Roman" w:cs="B Nazanin"/>
                  <w:b/>
                  <w:bCs/>
                  <w:color w:val="0000FF"/>
                  <w:szCs w:val="26"/>
                  <w:lang w:bidi="fa-IR"/>
                </w:rPr>
                <w:t>http://seso.moe.gov.ir</w:t>
              </w:r>
            </w:hyperlink>
            <w:r>
              <w:rPr>
                <w:rFonts w:ascii="Times New Roman" w:eastAsia="Times New Roman" w:hAnsi="Times New Roman" w:cs="B Nazanin"/>
                <w:b/>
                <w:bCs/>
                <w:color w:val="0000FF"/>
                <w:szCs w:val="26"/>
                <w:lang w:bidi="fa-IR"/>
              </w:rPr>
              <w:t>)</w:t>
            </w:r>
          </w:p>
        </w:tc>
      </w:tr>
      <w:tr w:rsidR="00E57ADA" w:rsidRPr="00A3208D" w:rsidTr="00AE7BAC">
        <w:trPr>
          <w:jc w:val="center"/>
        </w:trPr>
        <w:tc>
          <w:tcPr>
            <w:tcW w:w="9208" w:type="dxa"/>
            <w:gridSpan w:val="2"/>
          </w:tcPr>
          <w:p w:rsidR="00E57ADA" w:rsidRPr="00A3208D" w:rsidRDefault="00E57ADA" w:rsidP="00ED525A">
            <w:pPr>
              <w:widowControl w:val="0"/>
              <w:tabs>
                <w:tab w:val="right" w:pos="9356"/>
              </w:tabs>
              <w:bidi/>
              <w:spacing w:after="0" w:line="288" w:lineRule="auto"/>
              <w:jc w:val="center"/>
              <w:rPr>
                <w:rFonts w:ascii="Times New Roman" w:eastAsia="Times New Roman" w:hAnsi="Times New Roman" w:cs="B Nazanin"/>
                <w:b/>
                <w:bCs/>
                <w:sz w:val="28"/>
                <w:szCs w:val="28"/>
                <w:rtl/>
                <w:lang w:bidi="fa-IR"/>
              </w:rPr>
            </w:pPr>
            <w:r w:rsidRPr="00A3208D">
              <w:rPr>
                <w:rFonts w:ascii="Times New Roman" w:eastAsia="Times New Roman" w:hAnsi="Times New Roman" w:cs="B Nazanin" w:hint="cs"/>
                <w:b/>
                <w:bCs/>
                <w:sz w:val="28"/>
                <w:szCs w:val="28"/>
                <w:rtl/>
                <w:lang w:bidi="fa-IR"/>
              </w:rPr>
              <w:t>139</w:t>
            </w:r>
            <w:r w:rsidR="00ED525A">
              <w:rPr>
                <w:rFonts w:ascii="Times New Roman" w:eastAsia="Times New Roman" w:hAnsi="Times New Roman" w:cs="B Nazanin" w:hint="cs"/>
                <w:b/>
                <w:bCs/>
                <w:sz w:val="28"/>
                <w:szCs w:val="28"/>
                <w:rtl/>
                <w:lang w:bidi="fa-IR"/>
              </w:rPr>
              <w:t>5</w:t>
            </w:r>
          </w:p>
        </w:tc>
      </w:tr>
    </w:tbl>
    <w:p w:rsidR="00E57ADA" w:rsidRPr="00357E3E" w:rsidRDefault="00E57ADA" w:rsidP="00E57ADA">
      <w:pPr>
        <w:tabs>
          <w:tab w:val="left" w:pos="2520"/>
          <w:tab w:val="left" w:pos="2655"/>
          <w:tab w:val="left" w:pos="3015"/>
          <w:tab w:val="center" w:pos="4810"/>
        </w:tabs>
        <w:spacing w:after="0" w:line="288" w:lineRule="auto"/>
        <w:ind w:left="567"/>
        <w:jc w:val="center"/>
        <w:rPr>
          <w:rFonts w:ascii="Times New Roman" w:eastAsia="Times New Roman" w:hAnsi="Times New Roman" w:cs="B Mitra"/>
          <w:b/>
          <w:bCs/>
          <w:sz w:val="32"/>
          <w:szCs w:val="32"/>
          <w:rtl/>
        </w:rPr>
      </w:pPr>
      <w:r w:rsidRPr="00357E3E">
        <w:rPr>
          <w:rFonts w:ascii="Times New Roman" w:eastAsia="Times New Roman" w:hAnsi="Times New Roman" w:cs="B Mitra"/>
          <w:b/>
          <w:bCs/>
          <w:sz w:val="32"/>
          <w:szCs w:val="32"/>
        </w:rPr>
        <w:lastRenderedPageBreak/>
        <w:t>Islamic Republic of Iran</w:t>
      </w:r>
    </w:p>
    <w:p w:rsidR="00E57ADA" w:rsidRPr="00357E3E" w:rsidRDefault="001D5D95" w:rsidP="00E57ADA">
      <w:pPr>
        <w:tabs>
          <w:tab w:val="left" w:pos="2520"/>
          <w:tab w:val="left" w:pos="2655"/>
          <w:tab w:val="left" w:pos="3015"/>
          <w:tab w:val="center" w:pos="4810"/>
        </w:tabs>
        <w:spacing w:after="0" w:line="288" w:lineRule="auto"/>
        <w:ind w:left="567"/>
        <w:jc w:val="center"/>
        <w:rPr>
          <w:rFonts w:ascii="Times New Roman" w:eastAsia="Times New Roman" w:hAnsi="Times New Roman" w:cs="B Mitra"/>
          <w:b/>
          <w:bCs/>
          <w:sz w:val="32"/>
          <w:szCs w:val="32"/>
        </w:rPr>
      </w:pPr>
      <w:r>
        <w:rPr>
          <w:rFonts w:ascii="Times New Roman" w:eastAsia="Times New Roman" w:hAnsi="Times New Roman" w:cs="B Mitra"/>
          <w:b/>
          <w:bCs/>
          <w:sz w:val="32"/>
          <w:szCs w:val="32"/>
        </w:rPr>
        <w:t>Plan and Budget</w:t>
      </w:r>
      <w:r w:rsidR="00E57ADA" w:rsidRPr="00357E3E">
        <w:rPr>
          <w:rFonts w:ascii="Times New Roman" w:eastAsia="Times New Roman" w:hAnsi="Times New Roman" w:cs="B Mitra"/>
          <w:b/>
          <w:bCs/>
          <w:sz w:val="32"/>
          <w:szCs w:val="32"/>
        </w:rPr>
        <w:t xml:space="preserve"> Organization</w:t>
      </w:r>
    </w:p>
    <w:p w:rsidR="00E57ADA" w:rsidRPr="00357E3E" w:rsidRDefault="00E57ADA" w:rsidP="00E57ADA">
      <w:pPr>
        <w:tabs>
          <w:tab w:val="left" w:pos="2520"/>
          <w:tab w:val="left" w:pos="2655"/>
          <w:tab w:val="left" w:pos="3015"/>
          <w:tab w:val="center" w:pos="4810"/>
        </w:tabs>
        <w:spacing w:after="0" w:line="288" w:lineRule="auto"/>
        <w:ind w:left="567"/>
        <w:jc w:val="center"/>
        <w:rPr>
          <w:rFonts w:ascii="Times New Roman" w:eastAsia="Times New Roman" w:hAnsi="Times New Roman" w:cs="B Mitra"/>
          <w:b/>
          <w:bCs/>
          <w:sz w:val="32"/>
          <w:szCs w:val="32"/>
        </w:rPr>
      </w:pPr>
    </w:p>
    <w:p w:rsidR="00E57ADA" w:rsidRPr="00357E3E" w:rsidRDefault="00E57ADA" w:rsidP="00E57ADA">
      <w:pPr>
        <w:tabs>
          <w:tab w:val="right" w:pos="9356"/>
        </w:tabs>
        <w:bidi/>
        <w:spacing w:after="0" w:line="288" w:lineRule="auto"/>
        <w:ind w:firstLine="284"/>
        <w:jc w:val="lowKashida"/>
        <w:rPr>
          <w:rFonts w:ascii="Times New Roman" w:eastAsia="Times New Roman" w:hAnsi="Times New Roman" w:cs="B Nazanin"/>
          <w:szCs w:val="26"/>
          <w:rtl/>
        </w:rPr>
      </w:pPr>
    </w:p>
    <w:p w:rsidR="00E57ADA" w:rsidRPr="00357E3E" w:rsidRDefault="00E57ADA" w:rsidP="00E57ADA">
      <w:pPr>
        <w:tabs>
          <w:tab w:val="right" w:pos="9356"/>
        </w:tabs>
        <w:bidi/>
        <w:spacing w:after="0" w:line="288" w:lineRule="auto"/>
        <w:ind w:firstLine="284"/>
        <w:jc w:val="lowKashida"/>
        <w:rPr>
          <w:rFonts w:ascii="Times New Roman" w:eastAsia="Times New Roman" w:hAnsi="Times New Roman" w:cs="B Nazanin"/>
          <w:szCs w:val="26"/>
          <w:rtl/>
        </w:rPr>
      </w:pPr>
    </w:p>
    <w:p w:rsidR="00E57ADA" w:rsidRPr="00357E3E" w:rsidRDefault="00E57ADA" w:rsidP="00E57ADA">
      <w:pPr>
        <w:tabs>
          <w:tab w:val="right" w:pos="9356"/>
        </w:tabs>
        <w:bidi/>
        <w:spacing w:after="0" w:line="288" w:lineRule="auto"/>
        <w:ind w:firstLine="284"/>
        <w:jc w:val="lowKashida"/>
        <w:rPr>
          <w:rFonts w:ascii="Times New Roman" w:eastAsia="Times New Roman" w:hAnsi="Times New Roman" w:cs="B Nazanin"/>
          <w:szCs w:val="26"/>
          <w:rtl/>
        </w:rPr>
      </w:pPr>
    </w:p>
    <w:p w:rsidR="00E57ADA" w:rsidRPr="00357E3E" w:rsidRDefault="00E57ADA" w:rsidP="00E57ADA">
      <w:pPr>
        <w:tabs>
          <w:tab w:val="right" w:pos="9356"/>
        </w:tabs>
        <w:bidi/>
        <w:spacing w:after="0" w:line="288" w:lineRule="auto"/>
        <w:ind w:firstLine="284"/>
        <w:jc w:val="lowKashida"/>
        <w:rPr>
          <w:rFonts w:ascii="Times New Roman" w:eastAsia="Times New Roman" w:hAnsi="Times New Roman" w:cs="B Nazanin"/>
          <w:szCs w:val="26"/>
          <w:rtl/>
        </w:rPr>
      </w:pPr>
    </w:p>
    <w:p w:rsidR="00E57ADA" w:rsidRPr="00357E3E" w:rsidRDefault="00E57ADA" w:rsidP="00E57ADA">
      <w:pPr>
        <w:tabs>
          <w:tab w:val="right" w:pos="9356"/>
        </w:tabs>
        <w:bidi/>
        <w:spacing w:after="0" w:line="288" w:lineRule="auto"/>
        <w:ind w:firstLine="284"/>
        <w:jc w:val="lowKashida"/>
        <w:rPr>
          <w:rFonts w:ascii="Times New Roman" w:eastAsia="Times New Roman" w:hAnsi="Times New Roman" w:cs="B Nazanin"/>
          <w:szCs w:val="26"/>
          <w:rtl/>
        </w:rPr>
      </w:pPr>
    </w:p>
    <w:p w:rsidR="00E57ADA" w:rsidRPr="00357E3E" w:rsidRDefault="00E57ADA" w:rsidP="00E57ADA">
      <w:pPr>
        <w:tabs>
          <w:tab w:val="right" w:pos="9356"/>
        </w:tabs>
        <w:bidi/>
        <w:spacing w:after="0" w:line="288" w:lineRule="auto"/>
        <w:ind w:firstLine="284"/>
        <w:jc w:val="lowKashida"/>
        <w:rPr>
          <w:rFonts w:ascii="Times New Roman" w:eastAsia="Times New Roman" w:hAnsi="Times New Roman" w:cs="B Nazanin"/>
          <w:szCs w:val="26"/>
        </w:rPr>
      </w:pPr>
    </w:p>
    <w:p w:rsidR="00E57ADA" w:rsidRPr="00357E3E" w:rsidRDefault="00795D1D" w:rsidP="00795D1D">
      <w:pPr>
        <w:tabs>
          <w:tab w:val="right" w:pos="9356"/>
        </w:tabs>
        <w:spacing w:after="0" w:line="288" w:lineRule="auto"/>
        <w:ind w:firstLine="284"/>
        <w:jc w:val="center"/>
        <w:rPr>
          <w:rFonts w:ascii="Times New Roman" w:eastAsia="Times New Roman" w:hAnsi="Times New Roman" w:cs="B Nazanin"/>
          <w:b/>
          <w:bCs/>
          <w:sz w:val="68"/>
          <w:szCs w:val="72"/>
        </w:rPr>
      </w:pPr>
      <w:r>
        <w:rPr>
          <w:rFonts w:ascii="Times New Roman" w:eastAsia="Times New Roman" w:hAnsi="Times New Roman" w:cs="B Nazanin"/>
          <w:b/>
          <w:bCs/>
          <w:sz w:val="68"/>
          <w:szCs w:val="72"/>
        </w:rPr>
        <w:t>Title</w:t>
      </w:r>
    </w:p>
    <w:p w:rsidR="00E57ADA" w:rsidRPr="00357E3E" w:rsidRDefault="00E57ADA" w:rsidP="00E57ADA">
      <w:pPr>
        <w:tabs>
          <w:tab w:val="right" w:pos="9356"/>
        </w:tabs>
        <w:spacing w:after="0" w:line="288" w:lineRule="auto"/>
        <w:ind w:firstLine="284"/>
        <w:jc w:val="center"/>
        <w:rPr>
          <w:rFonts w:ascii="Times New Roman" w:eastAsia="Times New Roman" w:hAnsi="Times New Roman" w:cs="B Nazanin"/>
          <w:b/>
          <w:bCs/>
          <w:sz w:val="68"/>
          <w:szCs w:val="72"/>
        </w:rPr>
      </w:pPr>
    </w:p>
    <w:p w:rsidR="00E57ADA" w:rsidRPr="00357E3E" w:rsidRDefault="00E57ADA" w:rsidP="00E57ADA">
      <w:pPr>
        <w:tabs>
          <w:tab w:val="right" w:pos="9356"/>
        </w:tabs>
        <w:spacing w:after="0" w:line="288" w:lineRule="auto"/>
        <w:ind w:firstLine="284"/>
        <w:jc w:val="center"/>
        <w:rPr>
          <w:rFonts w:ascii="Times New Roman" w:eastAsia="Times New Roman" w:hAnsi="Times New Roman" w:cs="B Nazanin"/>
          <w:b/>
          <w:bCs/>
          <w:sz w:val="48"/>
          <w:szCs w:val="48"/>
          <w:lang w:bidi="fa-IR"/>
        </w:rPr>
      </w:pPr>
    </w:p>
    <w:p w:rsidR="00E57ADA" w:rsidRPr="00357E3E" w:rsidRDefault="00E57ADA" w:rsidP="00E57ADA">
      <w:pPr>
        <w:tabs>
          <w:tab w:val="right" w:pos="9356"/>
        </w:tabs>
        <w:spacing w:after="0" w:line="288" w:lineRule="auto"/>
        <w:ind w:firstLine="284"/>
        <w:jc w:val="center"/>
        <w:rPr>
          <w:rFonts w:ascii="Times New Roman" w:eastAsia="Times New Roman" w:hAnsi="Times New Roman" w:cs="B Nazanin"/>
          <w:b/>
          <w:bCs/>
          <w:sz w:val="48"/>
          <w:szCs w:val="48"/>
          <w:rtl/>
          <w:lang w:bidi="fa-IR"/>
        </w:rPr>
      </w:pPr>
    </w:p>
    <w:p w:rsidR="00E57ADA" w:rsidRPr="00357E3E" w:rsidRDefault="00E57ADA" w:rsidP="00795D1D">
      <w:pPr>
        <w:tabs>
          <w:tab w:val="right" w:pos="9356"/>
        </w:tabs>
        <w:spacing w:after="0" w:line="288" w:lineRule="auto"/>
        <w:ind w:firstLine="284"/>
        <w:jc w:val="center"/>
        <w:rPr>
          <w:rFonts w:ascii="Times New Roman" w:eastAsia="Times New Roman" w:hAnsi="Times New Roman" w:cs="B Nazanin"/>
          <w:b/>
          <w:bCs/>
          <w:sz w:val="48"/>
          <w:szCs w:val="48"/>
          <w:lang w:bidi="fa-IR"/>
        </w:rPr>
      </w:pPr>
      <w:r>
        <w:rPr>
          <w:rFonts w:ascii="Times New Roman" w:eastAsia="Times New Roman" w:hAnsi="Times New Roman" w:cs="B Nazanin"/>
          <w:b/>
          <w:bCs/>
          <w:sz w:val="48"/>
          <w:szCs w:val="48"/>
          <w:lang w:bidi="fa-IR"/>
        </w:rPr>
        <w:t>No.</w:t>
      </w:r>
    </w:p>
    <w:p w:rsidR="00E57ADA" w:rsidRPr="00357E3E" w:rsidRDefault="00E57ADA" w:rsidP="00E57ADA">
      <w:pPr>
        <w:tabs>
          <w:tab w:val="right" w:pos="9356"/>
        </w:tabs>
        <w:spacing w:after="0" w:line="288" w:lineRule="auto"/>
        <w:ind w:firstLine="284"/>
        <w:jc w:val="center"/>
        <w:rPr>
          <w:rFonts w:ascii="Times New Roman" w:eastAsia="Times New Roman" w:hAnsi="Times New Roman" w:cs="B Nazanin"/>
          <w:b/>
          <w:bCs/>
          <w:sz w:val="48"/>
          <w:szCs w:val="48"/>
          <w:lang w:bidi="fa-IR"/>
        </w:rPr>
      </w:pPr>
    </w:p>
    <w:p w:rsidR="00E57ADA" w:rsidRPr="00357E3E" w:rsidRDefault="00E57ADA" w:rsidP="00E57ADA">
      <w:pPr>
        <w:tabs>
          <w:tab w:val="right" w:pos="9356"/>
        </w:tabs>
        <w:spacing w:after="0" w:line="288" w:lineRule="auto"/>
        <w:ind w:firstLine="284"/>
        <w:jc w:val="center"/>
        <w:rPr>
          <w:rFonts w:ascii="Times New Roman" w:eastAsia="Times New Roman" w:hAnsi="Times New Roman" w:cs="B Nazanin"/>
          <w:b/>
          <w:bCs/>
          <w:sz w:val="48"/>
          <w:szCs w:val="48"/>
          <w:lang w:bidi="fa-IR"/>
        </w:rPr>
      </w:pPr>
    </w:p>
    <w:p w:rsidR="00E57ADA" w:rsidRPr="00357E3E" w:rsidRDefault="00E57ADA" w:rsidP="00E57ADA">
      <w:pPr>
        <w:tabs>
          <w:tab w:val="right" w:pos="9356"/>
        </w:tabs>
        <w:spacing w:after="0" w:line="288" w:lineRule="auto"/>
        <w:ind w:firstLine="284"/>
        <w:jc w:val="center"/>
        <w:rPr>
          <w:rFonts w:ascii="Times New Roman" w:eastAsia="Times New Roman" w:hAnsi="Times New Roman" w:cs="B Nazanin"/>
          <w:b/>
          <w:bCs/>
          <w:sz w:val="48"/>
          <w:szCs w:val="48"/>
          <w:lang w:bidi="fa-IR"/>
        </w:rPr>
      </w:pPr>
    </w:p>
    <w:tbl>
      <w:tblPr>
        <w:tblW w:w="9162" w:type="dxa"/>
        <w:jc w:val="center"/>
        <w:tblInd w:w="-102" w:type="dxa"/>
        <w:tblLook w:val="01E0" w:firstRow="1" w:lastRow="1" w:firstColumn="1" w:lastColumn="1" w:noHBand="0" w:noVBand="0"/>
      </w:tblPr>
      <w:tblGrid>
        <w:gridCol w:w="4888"/>
        <w:gridCol w:w="4274"/>
      </w:tblGrid>
      <w:tr w:rsidR="00E57ADA" w:rsidRPr="00357E3E" w:rsidTr="0067141F">
        <w:trPr>
          <w:jc w:val="center"/>
        </w:trPr>
        <w:tc>
          <w:tcPr>
            <w:tcW w:w="4888" w:type="dxa"/>
          </w:tcPr>
          <w:p w:rsidR="00E57ADA" w:rsidRPr="00357E3E" w:rsidRDefault="00E57ADA" w:rsidP="00AF245E">
            <w:pPr>
              <w:tabs>
                <w:tab w:val="right" w:pos="9356"/>
              </w:tabs>
              <w:spacing w:after="120" w:line="240" w:lineRule="auto"/>
              <w:rPr>
                <w:rFonts w:ascii="Times New Roman" w:eastAsia="Times New Roman" w:hAnsi="Times New Roman" w:cs="B Nazanin"/>
                <w:sz w:val="26"/>
                <w:szCs w:val="28"/>
                <w:lang w:bidi="fa-IR"/>
              </w:rPr>
            </w:pPr>
            <w:r w:rsidRPr="00357E3E">
              <w:rPr>
                <w:rFonts w:ascii="Times New Roman" w:eastAsia="Times New Roman" w:hAnsi="Times New Roman" w:cs="B Nazanin"/>
                <w:sz w:val="26"/>
                <w:szCs w:val="28"/>
                <w:lang w:bidi="fa-IR"/>
              </w:rPr>
              <w:t xml:space="preserve">Deputy </w:t>
            </w:r>
            <w:r w:rsidR="00AF245E">
              <w:rPr>
                <w:rFonts w:ascii="Times New Roman" w:eastAsia="Times New Roman" w:hAnsi="Times New Roman" w:cs="B Nazanin"/>
                <w:sz w:val="26"/>
                <w:szCs w:val="28"/>
                <w:lang w:bidi="fa-IR"/>
              </w:rPr>
              <w:t>of</w:t>
            </w:r>
            <w:r w:rsidRPr="00357E3E">
              <w:rPr>
                <w:rFonts w:ascii="Times New Roman" w:eastAsia="Times New Roman" w:hAnsi="Times New Roman" w:cs="B Nazanin"/>
                <w:sz w:val="26"/>
                <w:szCs w:val="28"/>
                <w:lang w:bidi="fa-IR"/>
              </w:rPr>
              <w:t xml:space="preserve"> Technical and</w:t>
            </w:r>
            <w:r w:rsidR="00AF245E">
              <w:rPr>
                <w:rFonts w:ascii="Times New Roman" w:eastAsia="Times New Roman" w:hAnsi="Times New Roman" w:cs="B Nazanin"/>
                <w:sz w:val="26"/>
                <w:szCs w:val="28"/>
                <w:lang w:bidi="fa-IR"/>
              </w:rPr>
              <w:t xml:space="preserve"> </w:t>
            </w:r>
            <w:r w:rsidRPr="00357E3E">
              <w:rPr>
                <w:rFonts w:ascii="Times New Roman" w:eastAsia="Times New Roman" w:hAnsi="Times New Roman" w:cs="B Nazanin"/>
                <w:sz w:val="26"/>
                <w:szCs w:val="28"/>
                <w:lang w:bidi="fa-IR"/>
              </w:rPr>
              <w:t>Infrastructure Development Affairs</w:t>
            </w:r>
          </w:p>
        </w:tc>
        <w:tc>
          <w:tcPr>
            <w:tcW w:w="4274" w:type="dxa"/>
          </w:tcPr>
          <w:p w:rsidR="00E57ADA" w:rsidRPr="00357E3E" w:rsidRDefault="00E57ADA" w:rsidP="00795D1D">
            <w:pPr>
              <w:tabs>
                <w:tab w:val="right" w:pos="9356"/>
              </w:tabs>
              <w:spacing w:after="120" w:line="240" w:lineRule="auto"/>
              <w:rPr>
                <w:rFonts w:ascii="Times New Roman" w:eastAsia="Times New Roman" w:hAnsi="Times New Roman" w:cs="B Nazanin"/>
                <w:sz w:val="26"/>
                <w:szCs w:val="28"/>
                <w:lang w:bidi="fa-IR"/>
              </w:rPr>
            </w:pPr>
            <w:r w:rsidRPr="00357E3E">
              <w:rPr>
                <w:rFonts w:ascii="Times New Roman" w:eastAsia="Times New Roman" w:hAnsi="Times New Roman" w:cs="B Nazanin"/>
                <w:sz w:val="26"/>
                <w:szCs w:val="28"/>
                <w:lang w:bidi="fa-IR"/>
              </w:rPr>
              <w:t xml:space="preserve">Ministry </w:t>
            </w:r>
            <w:r w:rsidR="00795D1D">
              <w:rPr>
                <w:rFonts w:ascii="Times New Roman" w:eastAsia="Times New Roman" w:hAnsi="Times New Roman" w:cs="B Nazanin"/>
                <w:sz w:val="26"/>
                <w:szCs w:val="28"/>
                <w:lang w:bidi="fa-IR"/>
              </w:rPr>
              <w:t>/Organization</w:t>
            </w:r>
          </w:p>
        </w:tc>
      </w:tr>
      <w:tr w:rsidR="00E57ADA" w:rsidRPr="00357E3E" w:rsidTr="00795D1D">
        <w:trPr>
          <w:trHeight w:val="1118"/>
          <w:jc w:val="center"/>
        </w:trPr>
        <w:tc>
          <w:tcPr>
            <w:tcW w:w="4888" w:type="dxa"/>
            <w:vAlign w:val="center"/>
          </w:tcPr>
          <w:p w:rsidR="00E57ADA" w:rsidRPr="00357E3E" w:rsidRDefault="00E57ADA" w:rsidP="0067141F">
            <w:pPr>
              <w:tabs>
                <w:tab w:val="right" w:pos="9356"/>
              </w:tabs>
              <w:spacing w:after="120" w:line="240" w:lineRule="auto"/>
              <w:rPr>
                <w:rFonts w:ascii="Times New Roman" w:eastAsia="Times New Roman" w:hAnsi="Times New Roman" w:cs="B Nazanin"/>
                <w:sz w:val="26"/>
                <w:szCs w:val="28"/>
                <w:lang w:bidi="fa-IR"/>
              </w:rPr>
            </w:pPr>
            <w:r w:rsidRPr="00357E3E">
              <w:rPr>
                <w:rFonts w:ascii="Times New Roman" w:eastAsia="Times New Roman" w:hAnsi="Times New Roman" w:cs="B Nazanin"/>
                <w:sz w:val="26"/>
                <w:szCs w:val="28"/>
                <w:lang w:bidi="fa-IR"/>
              </w:rPr>
              <w:t>Department of Technical and Executive Affairs</w:t>
            </w:r>
          </w:p>
        </w:tc>
        <w:tc>
          <w:tcPr>
            <w:tcW w:w="4274" w:type="dxa"/>
          </w:tcPr>
          <w:p w:rsidR="00E57ADA" w:rsidRPr="00357E3E" w:rsidRDefault="00795D1D" w:rsidP="00795D1D">
            <w:pPr>
              <w:tabs>
                <w:tab w:val="right" w:pos="9356"/>
              </w:tabs>
              <w:spacing w:before="240" w:after="100" w:afterAutospacing="1" w:line="240" w:lineRule="auto"/>
              <w:rPr>
                <w:rFonts w:ascii="Times New Roman" w:eastAsia="Times New Roman" w:hAnsi="Times New Roman" w:cs="B Nazanin"/>
                <w:sz w:val="26"/>
                <w:szCs w:val="28"/>
                <w:lang w:bidi="fa-IR"/>
              </w:rPr>
            </w:pPr>
            <w:r>
              <w:rPr>
                <w:rFonts w:ascii="Times New Roman" w:eastAsia="Times New Roman" w:hAnsi="Times New Roman" w:cs="B Nazanin"/>
                <w:sz w:val="26"/>
                <w:szCs w:val="28"/>
                <w:lang w:bidi="fa-IR"/>
              </w:rPr>
              <w:t>Department/Office</w:t>
            </w:r>
          </w:p>
        </w:tc>
      </w:tr>
      <w:tr w:rsidR="00E57ADA" w:rsidRPr="00357E3E" w:rsidTr="0067141F">
        <w:trPr>
          <w:jc w:val="center"/>
        </w:trPr>
        <w:tc>
          <w:tcPr>
            <w:tcW w:w="4888" w:type="dxa"/>
          </w:tcPr>
          <w:p w:rsidR="00E57ADA" w:rsidRPr="00357E3E" w:rsidRDefault="00E57ADA" w:rsidP="0067141F">
            <w:pPr>
              <w:tabs>
                <w:tab w:val="right" w:pos="9356"/>
              </w:tabs>
              <w:spacing w:after="0" w:line="240" w:lineRule="auto"/>
              <w:jc w:val="lowKashida"/>
              <w:rPr>
                <w:rFonts w:ascii="Times New Roman" w:eastAsia="Times New Roman" w:hAnsi="Times New Roman" w:cs="B Nazanin"/>
                <w:b/>
                <w:bCs/>
                <w:sz w:val="26"/>
                <w:szCs w:val="26"/>
                <w:lang w:bidi="fa-IR"/>
              </w:rPr>
            </w:pPr>
            <w:r w:rsidRPr="00357E3E">
              <w:rPr>
                <w:rFonts w:ascii="Times New Roman" w:eastAsia="Times New Roman" w:hAnsi="Times New Roman" w:cs="B Nazanin"/>
                <w:b/>
                <w:bCs/>
                <w:szCs w:val="26"/>
                <w:lang w:bidi="fa-IR"/>
              </w:rPr>
              <w:t>nezamfanni.ir</w:t>
            </w:r>
          </w:p>
        </w:tc>
        <w:tc>
          <w:tcPr>
            <w:tcW w:w="4274" w:type="dxa"/>
          </w:tcPr>
          <w:p w:rsidR="00E57ADA" w:rsidRPr="00357E3E" w:rsidRDefault="000B5E46" w:rsidP="00795D1D">
            <w:pPr>
              <w:tabs>
                <w:tab w:val="right" w:pos="9356"/>
              </w:tabs>
              <w:spacing w:after="0" w:line="240" w:lineRule="auto"/>
              <w:rPr>
                <w:rFonts w:ascii="Times New Roman" w:eastAsia="Times New Roman" w:hAnsi="Times New Roman" w:cs="B Nazanin"/>
                <w:b/>
                <w:bCs/>
                <w:color w:val="0000FF"/>
                <w:sz w:val="26"/>
                <w:szCs w:val="26"/>
                <w:u w:val="single"/>
                <w:lang w:bidi="fa-IR"/>
              </w:rPr>
            </w:pPr>
            <w:r w:rsidRPr="000B5E46">
              <w:rPr>
                <w:rFonts w:asciiTheme="majorBidi" w:hAnsiTheme="majorBidi" w:cstheme="majorBidi"/>
                <w:b/>
                <w:bCs/>
              </w:rPr>
              <w:t>Website</w:t>
            </w:r>
            <w:r>
              <w:rPr>
                <w:rFonts w:asciiTheme="majorBidi" w:hAnsiTheme="majorBidi" w:cstheme="majorBidi"/>
                <w:b/>
                <w:bCs/>
              </w:rPr>
              <w:t xml:space="preserve"> e.g.</w:t>
            </w:r>
            <w:r>
              <w:t>(</w:t>
            </w:r>
            <w:r w:rsidRPr="000B5E46">
              <w:rPr>
                <w:rFonts w:ascii="Times New Roman" w:eastAsia="Times New Roman" w:hAnsi="Times New Roman" w:cs="B Nazanin"/>
                <w:b/>
                <w:bCs/>
                <w:szCs w:val="26"/>
                <w:lang w:bidi="fa-IR"/>
              </w:rPr>
              <w:t>http://seso.moe.gov.ir)</w:t>
            </w:r>
          </w:p>
        </w:tc>
      </w:tr>
    </w:tbl>
    <w:p w:rsidR="00E57ADA" w:rsidRPr="00357E3E" w:rsidRDefault="00E57ADA" w:rsidP="00E57ADA">
      <w:pPr>
        <w:tabs>
          <w:tab w:val="right" w:pos="9356"/>
        </w:tabs>
        <w:spacing w:after="0" w:line="288" w:lineRule="auto"/>
        <w:ind w:firstLine="284"/>
        <w:jc w:val="lowKashida"/>
        <w:rPr>
          <w:rFonts w:ascii="Times New Roman" w:eastAsia="Times New Roman" w:hAnsi="Times New Roman" w:cs="B Nazanin"/>
          <w:b/>
          <w:bCs/>
          <w:sz w:val="32"/>
          <w:szCs w:val="32"/>
          <w:lang w:bidi="fa-IR"/>
        </w:rPr>
      </w:pPr>
    </w:p>
    <w:p w:rsidR="00E57ADA" w:rsidRPr="00357E3E" w:rsidRDefault="00E57ADA" w:rsidP="00ED525A">
      <w:pPr>
        <w:tabs>
          <w:tab w:val="right" w:pos="9356"/>
        </w:tabs>
        <w:spacing w:after="0" w:line="288" w:lineRule="auto"/>
        <w:ind w:firstLine="284"/>
        <w:jc w:val="center"/>
        <w:rPr>
          <w:rFonts w:ascii="Times New Roman" w:eastAsia="Times New Roman" w:hAnsi="Times New Roman" w:cs="B Nazanin"/>
          <w:b/>
          <w:bCs/>
          <w:i/>
          <w:iCs/>
          <w:sz w:val="32"/>
          <w:szCs w:val="32"/>
          <w:lang w:bidi="fa-IR"/>
        </w:rPr>
      </w:pPr>
      <w:r w:rsidRPr="00357E3E">
        <w:rPr>
          <w:rFonts w:ascii="Times New Roman" w:eastAsia="Times New Roman" w:hAnsi="Times New Roman" w:cs="B Nazanin"/>
          <w:b/>
          <w:bCs/>
          <w:sz w:val="32"/>
          <w:szCs w:val="32"/>
          <w:lang w:bidi="fa-IR"/>
        </w:rPr>
        <w:t>201</w:t>
      </w:r>
      <w:r w:rsidR="00ED525A">
        <w:rPr>
          <w:rFonts w:ascii="Times New Roman" w:eastAsia="Times New Roman" w:hAnsi="Times New Roman" w:cs="B Nazanin"/>
          <w:b/>
          <w:bCs/>
          <w:sz w:val="32"/>
          <w:szCs w:val="32"/>
          <w:lang w:bidi="fa-IR"/>
        </w:rPr>
        <w:t>6</w:t>
      </w:r>
    </w:p>
    <w:p w:rsidR="00E57ADA" w:rsidRPr="00502309" w:rsidRDefault="00E57ADA" w:rsidP="00E57ADA">
      <w:pPr>
        <w:tabs>
          <w:tab w:val="right" w:pos="9356"/>
        </w:tabs>
        <w:bidi/>
        <w:spacing w:after="0" w:line="288" w:lineRule="auto"/>
        <w:ind w:firstLine="284"/>
        <w:jc w:val="lowKashida"/>
        <w:rPr>
          <w:rFonts w:ascii="Times New Roman" w:eastAsia="Times New Roman" w:hAnsi="Times New Roman" w:cs="B Nazanin"/>
          <w:szCs w:val="26"/>
          <w:rtl/>
          <w:lang w:bidi="fa-IR"/>
        </w:rPr>
      </w:pPr>
    </w:p>
    <w:p w:rsidR="00E57ADA" w:rsidRPr="00502309" w:rsidRDefault="00E57ADA" w:rsidP="00E57ADA">
      <w:pPr>
        <w:tabs>
          <w:tab w:val="right" w:pos="9356"/>
        </w:tabs>
        <w:bidi/>
        <w:spacing w:after="0" w:line="312" w:lineRule="auto"/>
        <w:ind w:firstLine="284"/>
        <w:jc w:val="center"/>
        <w:rPr>
          <w:rFonts w:ascii="Times New Roman" w:eastAsia="Times New Roman" w:hAnsi="Times New Roman" w:cs="B Nazanin"/>
          <w:b/>
          <w:bCs/>
          <w:sz w:val="36"/>
          <w:szCs w:val="36"/>
          <w:rtl/>
          <w:lang w:bidi="fa-IR"/>
        </w:rPr>
      </w:pPr>
      <w:r w:rsidRPr="00502309">
        <w:rPr>
          <w:rFonts w:ascii="Times New Roman" w:eastAsia="Times New Roman" w:hAnsi="Times New Roman" w:cs="B Nazanin" w:hint="cs"/>
          <w:b/>
          <w:bCs/>
          <w:sz w:val="36"/>
          <w:szCs w:val="36"/>
          <w:rtl/>
          <w:lang w:bidi="fa-IR"/>
        </w:rPr>
        <w:t xml:space="preserve">اصلاح مدارک فني </w:t>
      </w:r>
    </w:p>
    <w:p w:rsidR="00E57ADA" w:rsidRPr="00502309" w:rsidRDefault="00E57ADA" w:rsidP="00E57ADA">
      <w:pPr>
        <w:tabs>
          <w:tab w:val="right" w:pos="9356"/>
        </w:tabs>
        <w:bidi/>
        <w:spacing w:after="0" w:line="312" w:lineRule="auto"/>
        <w:ind w:firstLine="284"/>
        <w:jc w:val="center"/>
        <w:rPr>
          <w:rFonts w:ascii="Times New Roman" w:eastAsia="Times New Roman" w:hAnsi="Times New Roman" w:cs="B Nazanin"/>
          <w:b/>
          <w:bCs/>
          <w:sz w:val="28"/>
          <w:szCs w:val="26"/>
          <w:rtl/>
          <w:lang w:bidi="fa-IR"/>
        </w:rPr>
      </w:pPr>
    </w:p>
    <w:p w:rsidR="00E57ADA" w:rsidRPr="00502309" w:rsidRDefault="00E57ADA" w:rsidP="00E57ADA">
      <w:pPr>
        <w:tabs>
          <w:tab w:val="right" w:pos="9356"/>
        </w:tabs>
        <w:bidi/>
        <w:spacing w:after="0" w:line="312" w:lineRule="auto"/>
        <w:ind w:firstLine="284"/>
        <w:jc w:val="center"/>
        <w:rPr>
          <w:rFonts w:ascii="Times New Roman" w:eastAsia="Times New Roman" w:hAnsi="Times New Roman" w:cs="B Nazanin"/>
          <w:b/>
          <w:bCs/>
          <w:sz w:val="28"/>
          <w:szCs w:val="26"/>
          <w:rtl/>
          <w:lang w:bidi="fa-IR"/>
        </w:rPr>
      </w:pPr>
    </w:p>
    <w:p w:rsidR="00E57ADA" w:rsidRPr="00502309" w:rsidRDefault="00E57ADA" w:rsidP="00E57ADA">
      <w:pPr>
        <w:tabs>
          <w:tab w:val="right" w:pos="9356"/>
        </w:tabs>
        <w:bidi/>
        <w:spacing w:after="0" w:line="312" w:lineRule="auto"/>
        <w:ind w:firstLine="284"/>
        <w:jc w:val="lowKashida"/>
        <w:rPr>
          <w:rFonts w:ascii="Times New Roman" w:eastAsia="Times New Roman" w:hAnsi="Times New Roman" w:cs="B Nazanin"/>
          <w:b/>
          <w:bCs/>
          <w:sz w:val="28"/>
          <w:szCs w:val="28"/>
          <w:rtl/>
          <w:lang w:bidi="fa-IR"/>
        </w:rPr>
      </w:pPr>
      <w:r w:rsidRPr="00502309">
        <w:rPr>
          <w:rFonts w:ascii="Times New Roman" w:eastAsia="Times New Roman" w:hAnsi="Times New Roman" w:cs="B Nazanin" w:hint="cs"/>
          <w:b/>
          <w:bCs/>
          <w:sz w:val="28"/>
          <w:szCs w:val="28"/>
          <w:rtl/>
          <w:lang w:bidi="fa-IR"/>
        </w:rPr>
        <w:t>خواننده گرامي:</w:t>
      </w:r>
    </w:p>
    <w:p w:rsidR="00E57ADA" w:rsidRPr="00502309" w:rsidRDefault="00E57ADA" w:rsidP="001D5D95">
      <w:pPr>
        <w:tabs>
          <w:tab w:val="right" w:pos="9356"/>
        </w:tabs>
        <w:bidi/>
        <w:spacing w:after="0" w:line="312" w:lineRule="auto"/>
        <w:ind w:firstLine="284"/>
        <w:jc w:val="lowKashida"/>
        <w:rPr>
          <w:rFonts w:ascii="Times New Roman" w:eastAsia="Times New Roman" w:hAnsi="Times New Roman" w:cs="B Nazanin"/>
          <w:szCs w:val="26"/>
          <w:rtl/>
          <w:lang w:bidi="fa-IR"/>
        </w:rPr>
      </w:pPr>
      <w:r w:rsidRPr="00502309">
        <w:rPr>
          <w:rFonts w:ascii="Times New Roman" w:eastAsia="Times New Roman" w:hAnsi="Times New Roman" w:cs="B Nazanin" w:hint="cs"/>
          <w:szCs w:val="26"/>
          <w:rtl/>
          <w:lang w:bidi="fa-IR"/>
        </w:rPr>
        <w:t xml:space="preserve">    امور نظام فني و اجرايي سازمان </w:t>
      </w:r>
      <w:r w:rsidR="001D5D95">
        <w:rPr>
          <w:rFonts w:ascii="Times New Roman" w:eastAsia="Times New Roman" w:hAnsi="Times New Roman" w:cs="B Nazanin" w:hint="cs"/>
          <w:szCs w:val="26"/>
          <w:rtl/>
          <w:lang w:bidi="fa-IR"/>
        </w:rPr>
        <w:t>برنامه و بودجه</w:t>
      </w:r>
      <w:r w:rsidRPr="00502309">
        <w:rPr>
          <w:rFonts w:ascii="Times New Roman" w:eastAsia="Times New Roman" w:hAnsi="Times New Roman" w:cs="B Nazanin" w:hint="cs"/>
          <w:szCs w:val="26"/>
          <w:rtl/>
          <w:lang w:bidi="fa-IR"/>
        </w:rPr>
        <w:t xml:space="preserve"> كشور، با استفاده از نظر کارشناسان برجسته مبادرت به تهيه اين ضابطه نموده و آن را براي استفاده به جامعه مهندسي کشور عرضه نموده است. با وجود تلاش فراوان، اين اثر مصون از ايراد و اشكال نيست.</w:t>
      </w:r>
    </w:p>
    <w:p w:rsidR="00E57ADA" w:rsidRPr="00502309" w:rsidRDefault="00E57ADA" w:rsidP="00E57ADA">
      <w:pPr>
        <w:tabs>
          <w:tab w:val="right" w:pos="9356"/>
        </w:tabs>
        <w:bidi/>
        <w:spacing w:after="0" w:line="312" w:lineRule="auto"/>
        <w:ind w:firstLine="284"/>
        <w:jc w:val="lowKashida"/>
        <w:rPr>
          <w:rFonts w:ascii="Times New Roman" w:eastAsia="Times New Roman" w:hAnsi="Times New Roman" w:cs="B Nazanin"/>
          <w:sz w:val="27"/>
          <w:szCs w:val="27"/>
          <w:rtl/>
          <w:lang w:bidi="fa-IR"/>
        </w:rPr>
      </w:pPr>
    </w:p>
    <w:p w:rsidR="00E57ADA" w:rsidRPr="00502309" w:rsidRDefault="00E57ADA" w:rsidP="00E57ADA">
      <w:pPr>
        <w:tabs>
          <w:tab w:val="right" w:pos="9356"/>
        </w:tabs>
        <w:bidi/>
        <w:spacing w:after="0" w:line="312" w:lineRule="auto"/>
        <w:ind w:firstLine="284"/>
        <w:jc w:val="lowKashida"/>
        <w:rPr>
          <w:rFonts w:ascii="Times New Roman" w:eastAsia="Times New Roman" w:hAnsi="Times New Roman" w:cs="B Nazanin"/>
          <w:b/>
          <w:bCs/>
          <w:i/>
          <w:iCs/>
          <w:rtl/>
          <w:lang w:bidi="fa-IR"/>
        </w:rPr>
      </w:pPr>
      <w:r w:rsidRPr="00502309">
        <w:rPr>
          <w:rFonts w:ascii="Times New Roman" w:eastAsia="Times New Roman" w:hAnsi="Times New Roman" w:cs="B Nazanin" w:hint="cs"/>
          <w:i/>
          <w:iCs/>
          <w:sz w:val="27"/>
          <w:szCs w:val="27"/>
          <w:rtl/>
          <w:lang w:bidi="fa-IR"/>
        </w:rPr>
        <w:t>از اين‌رو</w:t>
      </w:r>
      <w:r w:rsidRPr="00502309">
        <w:rPr>
          <w:rFonts w:ascii="Times New Roman" w:eastAsia="Times New Roman" w:hAnsi="Times New Roman" w:cs="B Nazanin" w:hint="cs"/>
          <w:b/>
          <w:bCs/>
          <w:i/>
          <w:iCs/>
          <w:rtl/>
          <w:lang w:bidi="fa-IR"/>
        </w:rPr>
        <w:t>، از شما خواننده گرامي صميمانه تقاضا دارد در صورت مشاهده هرگونه ايراد و اشکال فني مراتب را به صورت زير گزارش فرماييد:</w:t>
      </w:r>
    </w:p>
    <w:p w:rsidR="00E57ADA" w:rsidRPr="00502309" w:rsidRDefault="00E57ADA" w:rsidP="00E57ADA">
      <w:pPr>
        <w:numPr>
          <w:ilvl w:val="0"/>
          <w:numId w:val="12"/>
        </w:numPr>
        <w:tabs>
          <w:tab w:val="right" w:pos="9356"/>
        </w:tabs>
        <w:bidi/>
        <w:spacing w:after="0" w:line="312" w:lineRule="auto"/>
        <w:ind w:left="0" w:right="284" w:hanging="10"/>
        <w:jc w:val="lowKashida"/>
        <w:rPr>
          <w:rFonts w:ascii="Times New Roman" w:eastAsia="Times New Roman" w:hAnsi="Times New Roman" w:cs="B Nazanin"/>
          <w:b/>
          <w:bCs/>
          <w:i/>
          <w:iCs/>
          <w:rtl/>
          <w:lang w:bidi="fa-IR"/>
        </w:rPr>
      </w:pPr>
      <w:r w:rsidRPr="00502309">
        <w:rPr>
          <w:rFonts w:ascii="Times New Roman" w:eastAsia="Times New Roman" w:hAnsi="Times New Roman" w:cs="B Nazanin" w:hint="cs"/>
          <w:b/>
          <w:bCs/>
          <w:i/>
          <w:iCs/>
          <w:rtl/>
          <w:lang w:bidi="fa-IR"/>
        </w:rPr>
        <w:t>شماره بند و صفحه موضوع مورد نظر را مشخص کنيد.</w:t>
      </w:r>
    </w:p>
    <w:p w:rsidR="00E57ADA" w:rsidRPr="00502309" w:rsidRDefault="00E57ADA" w:rsidP="00E57ADA">
      <w:pPr>
        <w:numPr>
          <w:ilvl w:val="0"/>
          <w:numId w:val="12"/>
        </w:numPr>
        <w:tabs>
          <w:tab w:val="right" w:pos="9356"/>
        </w:tabs>
        <w:bidi/>
        <w:spacing w:after="0" w:line="312" w:lineRule="auto"/>
        <w:ind w:left="0" w:right="284" w:hanging="10"/>
        <w:jc w:val="lowKashida"/>
        <w:rPr>
          <w:rFonts w:ascii="Times New Roman" w:eastAsia="Times New Roman" w:hAnsi="Times New Roman" w:cs="B Nazanin"/>
          <w:b/>
          <w:bCs/>
          <w:i/>
          <w:iCs/>
          <w:lang w:bidi="fa-IR"/>
        </w:rPr>
      </w:pPr>
      <w:r w:rsidRPr="00502309">
        <w:rPr>
          <w:rFonts w:ascii="Times New Roman" w:eastAsia="Times New Roman" w:hAnsi="Times New Roman" w:cs="B Nazanin" w:hint="cs"/>
          <w:b/>
          <w:bCs/>
          <w:i/>
          <w:iCs/>
          <w:rtl/>
          <w:lang w:bidi="fa-IR"/>
        </w:rPr>
        <w:t>ايراد مورد نظر را به صورت خلاصه بيان داريد.</w:t>
      </w:r>
    </w:p>
    <w:p w:rsidR="00E57ADA" w:rsidRPr="00502309" w:rsidRDefault="00E57ADA" w:rsidP="00E57ADA">
      <w:pPr>
        <w:numPr>
          <w:ilvl w:val="0"/>
          <w:numId w:val="12"/>
        </w:numPr>
        <w:tabs>
          <w:tab w:val="right" w:pos="9356"/>
        </w:tabs>
        <w:bidi/>
        <w:spacing w:after="0" w:line="312" w:lineRule="auto"/>
        <w:ind w:left="0" w:right="284" w:hanging="10"/>
        <w:jc w:val="lowKashida"/>
        <w:rPr>
          <w:rFonts w:ascii="Times New Roman" w:eastAsia="Times New Roman" w:hAnsi="Times New Roman" w:cs="B Nazanin"/>
          <w:b/>
          <w:bCs/>
          <w:i/>
          <w:iCs/>
          <w:lang w:bidi="fa-IR"/>
        </w:rPr>
      </w:pPr>
      <w:r w:rsidRPr="00502309">
        <w:rPr>
          <w:rFonts w:ascii="Times New Roman" w:eastAsia="Times New Roman" w:hAnsi="Times New Roman" w:cs="B Nazanin" w:hint="cs"/>
          <w:b/>
          <w:bCs/>
          <w:i/>
          <w:iCs/>
          <w:rtl/>
          <w:lang w:bidi="fa-IR"/>
        </w:rPr>
        <w:t>در صورت امکان متن اصلاح شده را براي جايگزيني ارسال نماييد.</w:t>
      </w:r>
    </w:p>
    <w:p w:rsidR="00E57ADA" w:rsidRPr="00502309" w:rsidRDefault="00E57ADA" w:rsidP="00E57ADA">
      <w:pPr>
        <w:numPr>
          <w:ilvl w:val="0"/>
          <w:numId w:val="12"/>
        </w:numPr>
        <w:tabs>
          <w:tab w:val="right" w:pos="9356"/>
        </w:tabs>
        <w:bidi/>
        <w:spacing w:after="0" w:line="312" w:lineRule="auto"/>
        <w:ind w:left="0" w:right="284" w:hanging="10"/>
        <w:jc w:val="lowKashida"/>
        <w:rPr>
          <w:rFonts w:ascii="Times New Roman" w:eastAsia="Times New Roman" w:hAnsi="Times New Roman" w:cs="B Nazanin"/>
          <w:b/>
          <w:bCs/>
          <w:i/>
          <w:iCs/>
          <w:lang w:bidi="fa-IR"/>
        </w:rPr>
      </w:pPr>
      <w:r w:rsidRPr="00502309">
        <w:rPr>
          <w:rFonts w:ascii="Times New Roman" w:eastAsia="Times New Roman" w:hAnsi="Times New Roman" w:cs="B Nazanin" w:hint="cs"/>
          <w:b/>
          <w:bCs/>
          <w:i/>
          <w:iCs/>
          <w:rtl/>
          <w:lang w:bidi="fa-IR"/>
        </w:rPr>
        <w:t>نشاني خود را براي تماس احتمالي ذکر فرماييد.</w:t>
      </w:r>
    </w:p>
    <w:p w:rsidR="00E57ADA" w:rsidRPr="00502309" w:rsidRDefault="00E57ADA" w:rsidP="00E57ADA">
      <w:pPr>
        <w:tabs>
          <w:tab w:val="right" w:pos="9356"/>
        </w:tabs>
        <w:bidi/>
        <w:spacing w:after="0" w:line="312" w:lineRule="auto"/>
        <w:ind w:firstLine="284"/>
        <w:jc w:val="lowKashida"/>
        <w:rPr>
          <w:rFonts w:ascii="Times New Roman" w:eastAsia="Times New Roman" w:hAnsi="Times New Roman" w:cs="B Nazanin"/>
          <w:szCs w:val="26"/>
          <w:rtl/>
          <w:lang w:bidi="fa-IR"/>
        </w:rPr>
      </w:pPr>
      <w:r w:rsidRPr="00502309">
        <w:rPr>
          <w:rFonts w:ascii="Times New Roman" w:eastAsia="Times New Roman" w:hAnsi="Times New Roman" w:cs="B Nazanin" w:hint="cs"/>
          <w:szCs w:val="26"/>
          <w:rtl/>
          <w:lang w:bidi="fa-IR"/>
        </w:rPr>
        <w:t>کارشناسان اين امور نظرهاي دريافتي را به دقت مطالعه نموده و اقدام مقتضي را معمول خواهند داشت.</w:t>
      </w:r>
    </w:p>
    <w:p w:rsidR="00E57ADA" w:rsidRPr="00502309" w:rsidRDefault="00E57ADA" w:rsidP="00E57ADA">
      <w:pPr>
        <w:tabs>
          <w:tab w:val="right" w:pos="9356"/>
        </w:tabs>
        <w:bidi/>
        <w:spacing w:after="0" w:line="312" w:lineRule="auto"/>
        <w:ind w:firstLine="284"/>
        <w:jc w:val="lowKashida"/>
        <w:rPr>
          <w:rFonts w:ascii="Times New Roman" w:eastAsia="Times New Roman" w:hAnsi="Times New Roman" w:cs="B Nazanin"/>
          <w:szCs w:val="26"/>
          <w:rtl/>
          <w:lang w:bidi="fa-IR"/>
        </w:rPr>
      </w:pPr>
      <w:r w:rsidRPr="00502309">
        <w:rPr>
          <w:rFonts w:ascii="Times New Roman" w:eastAsia="Times New Roman" w:hAnsi="Times New Roman" w:cs="B Nazanin" w:hint="cs"/>
          <w:szCs w:val="26"/>
          <w:rtl/>
          <w:lang w:bidi="fa-IR"/>
        </w:rPr>
        <w:t>پيشاپيش از همکاري و دقت نظر جنابعالي قدرداني مي‌شود.</w:t>
      </w:r>
    </w:p>
    <w:p w:rsidR="00E57ADA" w:rsidRPr="00502309" w:rsidRDefault="00E57ADA" w:rsidP="00E57ADA">
      <w:pPr>
        <w:tabs>
          <w:tab w:val="right" w:pos="9356"/>
        </w:tabs>
        <w:bidi/>
        <w:spacing w:after="0" w:line="312" w:lineRule="auto"/>
        <w:ind w:firstLine="284"/>
        <w:jc w:val="lowKashida"/>
        <w:rPr>
          <w:rFonts w:ascii="Times New Roman" w:eastAsia="Times New Roman" w:hAnsi="Times New Roman" w:cs="B Nazanin"/>
          <w:szCs w:val="26"/>
          <w:rtl/>
          <w:lang w:bidi="fa-IR"/>
        </w:rPr>
      </w:pPr>
    </w:p>
    <w:p w:rsidR="00E57ADA" w:rsidRPr="00502309" w:rsidRDefault="00E57ADA" w:rsidP="00E57ADA">
      <w:pPr>
        <w:tabs>
          <w:tab w:val="right" w:pos="9356"/>
        </w:tabs>
        <w:bidi/>
        <w:spacing w:after="0" w:line="312" w:lineRule="auto"/>
        <w:ind w:firstLine="284"/>
        <w:jc w:val="lowKashida"/>
        <w:rPr>
          <w:rFonts w:ascii="Times New Roman" w:eastAsia="Times New Roman" w:hAnsi="Times New Roman" w:cs="B Nazanin"/>
          <w:szCs w:val="26"/>
          <w:rtl/>
          <w:lang w:bidi="fa-IR"/>
        </w:rPr>
      </w:pPr>
    </w:p>
    <w:p w:rsidR="00E57ADA" w:rsidRPr="00502309" w:rsidRDefault="00E57ADA" w:rsidP="00E57ADA">
      <w:pPr>
        <w:tabs>
          <w:tab w:val="right" w:pos="9356"/>
        </w:tabs>
        <w:bidi/>
        <w:spacing w:after="0" w:line="312" w:lineRule="auto"/>
        <w:ind w:firstLine="284"/>
        <w:jc w:val="lowKashida"/>
        <w:rPr>
          <w:rFonts w:ascii="Times New Roman" w:eastAsia="Times New Roman" w:hAnsi="Times New Roman" w:cs="B Nazanin"/>
          <w:szCs w:val="26"/>
          <w:rtl/>
          <w:lang w:bidi="fa-IR"/>
        </w:rPr>
      </w:pPr>
      <w:r>
        <w:rPr>
          <w:rFonts w:ascii="Times New Roman" w:eastAsia="Times New Roman" w:hAnsi="Times New Roman" w:cs="B Nazanin"/>
          <w:noProof/>
          <w:szCs w:val="26"/>
          <w:rtl/>
        </w:rPr>
        <mc:AlternateContent>
          <mc:Choice Requires="wps">
            <w:drawing>
              <wp:anchor distT="0" distB="0" distL="114300" distR="114300" simplePos="0" relativeHeight="251657216" behindDoc="0" locked="0" layoutInCell="1" allowOverlap="1" wp14:anchorId="065EB9F9" wp14:editId="7B114B10">
                <wp:simplePos x="0" y="0"/>
                <wp:positionH relativeFrom="column">
                  <wp:posOffset>435610</wp:posOffset>
                </wp:positionH>
                <wp:positionV relativeFrom="paragraph">
                  <wp:posOffset>178435</wp:posOffset>
                </wp:positionV>
                <wp:extent cx="4800600" cy="1003935"/>
                <wp:effectExtent l="12700" t="8255" r="635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935"/>
                        </a:xfrm>
                        <a:prstGeom prst="rect">
                          <a:avLst/>
                        </a:prstGeom>
                        <a:solidFill>
                          <a:srgbClr val="FFFFFF"/>
                        </a:solidFill>
                        <a:ln w="9525">
                          <a:solidFill>
                            <a:srgbClr val="000000"/>
                          </a:solidFill>
                          <a:miter lim="800000"/>
                          <a:headEnd/>
                          <a:tailEnd/>
                        </a:ln>
                      </wps:spPr>
                      <wps:txbx>
                        <w:txbxContent>
                          <w:p w:rsidR="0071057B" w:rsidRPr="00502309" w:rsidRDefault="0071057B" w:rsidP="001D5D95">
                            <w:pPr>
                              <w:jc w:val="right"/>
                              <w:rPr>
                                <w:sz w:val="26"/>
                                <w:szCs w:val="26"/>
                                <w:rtl/>
                              </w:rPr>
                            </w:pPr>
                            <w:r w:rsidRPr="00502309">
                              <w:rPr>
                                <w:rFonts w:cs="B Nazanin" w:hint="cs"/>
                                <w:b/>
                                <w:bCs/>
                                <w:i/>
                                <w:iCs/>
                                <w:sz w:val="26"/>
                                <w:szCs w:val="26"/>
                                <w:rtl/>
                              </w:rPr>
                              <w:t xml:space="preserve">نشاني براي مکاتبه : </w:t>
                            </w:r>
                            <w:r w:rsidRPr="00502309">
                              <w:rPr>
                                <w:rFonts w:cs="B Nazanin" w:hint="cs"/>
                                <w:sz w:val="26"/>
                                <w:szCs w:val="26"/>
                                <w:rtl/>
                              </w:rPr>
                              <w:t xml:space="preserve">تهران، ميدان بهارستان، خيابان صفي علي‌شاه - مركز تلفن 33271 سازمان </w:t>
                            </w:r>
                            <w:r w:rsidR="001D5D95">
                              <w:rPr>
                                <w:rFonts w:cs="B Nazanin" w:hint="cs"/>
                                <w:sz w:val="26"/>
                                <w:szCs w:val="26"/>
                                <w:rtl/>
                              </w:rPr>
                              <w:t xml:space="preserve">برنامه و بودجه </w:t>
                            </w:r>
                            <w:r w:rsidRPr="00502309">
                              <w:rPr>
                                <w:rFonts w:cs="B Nazanin" w:hint="cs"/>
                                <w:sz w:val="26"/>
                                <w:szCs w:val="26"/>
                                <w:rtl/>
                              </w:rPr>
                              <w:t>كشور، امور نظام فني و اجرايي</w:t>
                            </w:r>
                            <w:r w:rsidRPr="00502309">
                              <w:rPr>
                                <w:rFonts w:hint="cs"/>
                                <w:sz w:val="26"/>
                                <w:szCs w:val="26"/>
                                <w:rtl/>
                              </w:rPr>
                              <w:t xml:space="preserve"> </w:t>
                            </w:r>
                            <w:r w:rsidRPr="00502309">
                              <w:rPr>
                                <w:sz w:val="26"/>
                                <w:szCs w:val="26"/>
                              </w:rPr>
                              <w:t xml:space="preserve">     </w:t>
                            </w:r>
                          </w:p>
                          <w:p w:rsidR="0071057B" w:rsidRPr="00502309" w:rsidRDefault="0071057B" w:rsidP="00AF245E">
                            <w:pPr>
                              <w:rPr>
                                <w:rFonts w:asciiTheme="majorBidi" w:hAnsiTheme="majorBidi" w:cstheme="majorBidi"/>
                                <w:b/>
                                <w:bCs/>
                                <w:rtl/>
                              </w:rPr>
                            </w:pPr>
                            <w:proofErr w:type="spellStart"/>
                            <w:r w:rsidRPr="00502309">
                              <w:rPr>
                                <w:rFonts w:asciiTheme="majorBidi" w:hAnsiTheme="majorBidi" w:cstheme="majorBidi"/>
                                <w:b/>
                                <w:bCs/>
                              </w:rPr>
                              <w:t>Email:</w:t>
                            </w:r>
                            <w:r w:rsidR="00AF245E">
                              <w:rPr>
                                <w:rFonts w:asciiTheme="majorBidi" w:hAnsiTheme="majorBidi" w:cstheme="majorBidi"/>
                                <w:b/>
                                <w:bCs/>
                              </w:rPr>
                              <w:t>nezamfanni@mporg.ir</w:t>
                            </w:r>
                            <w:proofErr w:type="spellEnd"/>
                            <w:r w:rsidR="00AF245E">
                              <w:rPr>
                                <w:rFonts w:asciiTheme="majorBidi" w:hAnsiTheme="majorBidi" w:cstheme="majorBidi"/>
                              </w:rPr>
                              <w:t xml:space="preserve">   </w:t>
                            </w:r>
                            <w:r w:rsidRPr="00502309">
                              <w:rPr>
                                <w:rFonts w:asciiTheme="majorBidi" w:hAnsiTheme="majorBidi" w:cstheme="majorBidi"/>
                              </w:rPr>
                              <w:t xml:space="preserve">                           </w:t>
                            </w:r>
                            <w:r>
                              <w:rPr>
                                <w:rFonts w:asciiTheme="majorBidi" w:hAnsiTheme="majorBidi" w:cstheme="majorBidi" w:hint="cs"/>
                                <w:rtl/>
                              </w:rPr>
                              <w:t xml:space="preserve">         </w:t>
                            </w:r>
                            <w:r w:rsidRPr="00502309">
                              <w:rPr>
                                <w:rFonts w:asciiTheme="majorBidi" w:hAnsiTheme="majorBidi" w:cstheme="majorBidi"/>
                              </w:rPr>
                              <w:t xml:space="preserve">         </w:t>
                            </w:r>
                            <w:r w:rsidRPr="00502309">
                              <w:rPr>
                                <w:rFonts w:asciiTheme="majorBidi" w:hAnsiTheme="majorBidi" w:cstheme="majorBidi"/>
                                <w:b/>
                                <w:bCs/>
                              </w:rPr>
                              <w:t>web: nezamfanni.ir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3pt;margin-top:14.05pt;width:378pt;height:7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izKgIAAFEEAAAOAAAAZHJzL2Uyb0RvYy54bWysVNtu2zAMfR+wfxD0vthJna0x4hRdugwD&#10;ugvQ7gNkWbaFSaImKbG7ry8lp2l2exnmB4EUqUPykPT6atSKHITzEkxF57OcEmE4NNJ0Ff16v3t1&#10;SYkPzDRMgREVfRCeXm1evlgPthQL6EE1whEEMb4cbEX7EGyZZZ73QjM/AysMGltwmgVUXZc1jg2I&#10;rlW2yPPX2QCusQ648B5vbyYj3ST8thU8fG5bLwJRFcXcQjpdOut4Zps1KzvHbC/5MQ32D1loJg0G&#10;PUHdsMDI3snfoLTkDjy0YcZBZ9C2kotUA1Yzz3+p5q5nVqRakBxvTzT5/wfLPx2+OCKbihaUGKax&#10;RfdiDOQtjKSI7AzWl+h0Z9EtjHiNXU6VensL/JsnBrY9M524dg6GXrAGs5vHl9nZ0wnHR5B6+AgN&#10;hmH7AAlobJ2O1CEZBNGxSw+nzsRUOF4Wl9jrHE0cbfM8v1hdLFMMVj49t86H9wI0iUJFHbY+wbPD&#10;rQ8xHVY+ucRoHpRsdlKppLiu3ipHDgzHZJe+I/pPbsqQoaKr5WI5MfBXiDx9f4LQMuC8K6kriiXh&#10;F51YGXl7Z5okBybVJGPKyhyJjNxNLIaxHtExsltD84CUOpjmGvcQhR7cD0oGnOmK+u975gQl6oPB&#10;tqzmRRGXICnF8s0CFXduqc8tzHCEqmigZBK3YVqcvXWy6zHSNAgGrrGVrUwkP2d1zBvnNnF/3LG4&#10;GOd68nr+E2weAQAA//8DAFBLAwQUAAYACAAAACEAIyVhMd4AAAAJAQAADwAAAGRycy9kb3ducmV2&#10;LnhtbEyPy07DMBBF90j8gzVIbBB1GipjQpwKIYFgVwqCrRtPkwg/gu2m4e8ZVrCcuUd3ztTr2Vk2&#10;YUxD8AqWiwIY+jaYwXcK3l4fLiWwlLU32gaPCr4xwbo5Pal1ZcLRv+C0zR2jEp8qraDPeaw4T22P&#10;TqdFGNFTtg/R6Uxj7LiJ+kjlzvKyKAR3evB0odcj3vfYfm4PToFcPU0f6flq896Kvb3JF9fT41dU&#10;6vxsvrsFlnHOfzD86pM6NOS0CwdvErMKhBREKijlEhjlslzRYkegFCXwpub/P2h+AAAA//8DAFBL&#10;AQItABQABgAIAAAAIQC2gziS/gAAAOEBAAATAAAAAAAAAAAAAAAAAAAAAABbQ29udGVudF9UeXBl&#10;c10ueG1sUEsBAi0AFAAGAAgAAAAhADj9If/WAAAAlAEAAAsAAAAAAAAAAAAAAAAALwEAAF9yZWxz&#10;Ly5yZWxzUEsBAi0AFAAGAAgAAAAhACnxGLMqAgAAUQQAAA4AAAAAAAAAAAAAAAAALgIAAGRycy9l&#10;Mm9Eb2MueG1sUEsBAi0AFAAGAAgAAAAhACMlYTHeAAAACQEAAA8AAAAAAAAAAAAAAAAAhAQAAGRy&#10;cy9kb3ducmV2LnhtbFBLBQYAAAAABAAEAPMAAACPBQAAAAA=&#10;">
                <v:textbox>
                  <w:txbxContent>
                    <w:p w:rsidR="0071057B" w:rsidRPr="00502309" w:rsidRDefault="0071057B" w:rsidP="001D5D95">
                      <w:pPr>
                        <w:jc w:val="right"/>
                        <w:rPr>
                          <w:sz w:val="26"/>
                          <w:szCs w:val="26"/>
                          <w:rtl/>
                        </w:rPr>
                      </w:pPr>
                      <w:r w:rsidRPr="00502309">
                        <w:rPr>
                          <w:rFonts w:cs="B Nazanin" w:hint="cs"/>
                          <w:b/>
                          <w:bCs/>
                          <w:i/>
                          <w:iCs/>
                          <w:sz w:val="26"/>
                          <w:szCs w:val="26"/>
                          <w:rtl/>
                        </w:rPr>
                        <w:t xml:space="preserve">نشاني براي مکاتبه : </w:t>
                      </w:r>
                      <w:r w:rsidRPr="00502309">
                        <w:rPr>
                          <w:rFonts w:cs="B Nazanin" w:hint="cs"/>
                          <w:sz w:val="26"/>
                          <w:szCs w:val="26"/>
                          <w:rtl/>
                        </w:rPr>
                        <w:t xml:space="preserve">تهران، ميدان بهارستان، خيابان صفي علي‌شاه - مركز تلفن 33271 سازمان </w:t>
                      </w:r>
                      <w:r w:rsidR="001D5D95">
                        <w:rPr>
                          <w:rFonts w:cs="B Nazanin" w:hint="cs"/>
                          <w:sz w:val="26"/>
                          <w:szCs w:val="26"/>
                          <w:rtl/>
                        </w:rPr>
                        <w:t xml:space="preserve">برنامه و بودجه </w:t>
                      </w:r>
                      <w:r w:rsidRPr="00502309">
                        <w:rPr>
                          <w:rFonts w:cs="B Nazanin" w:hint="cs"/>
                          <w:sz w:val="26"/>
                          <w:szCs w:val="26"/>
                          <w:rtl/>
                        </w:rPr>
                        <w:t>كشور، امور نظام فني و اجرايي</w:t>
                      </w:r>
                      <w:r w:rsidRPr="00502309">
                        <w:rPr>
                          <w:rFonts w:hint="cs"/>
                          <w:sz w:val="26"/>
                          <w:szCs w:val="26"/>
                          <w:rtl/>
                        </w:rPr>
                        <w:t xml:space="preserve"> </w:t>
                      </w:r>
                      <w:r w:rsidRPr="00502309">
                        <w:rPr>
                          <w:sz w:val="26"/>
                          <w:szCs w:val="26"/>
                        </w:rPr>
                        <w:t xml:space="preserve">     </w:t>
                      </w:r>
                    </w:p>
                    <w:p w:rsidR="0071057B" w:rsidRPr="00502309" w:rsidRDefault="0071057B" w:rsidP="00AF245E">
                      <w:pPr>
                        <w:rPr>
                          <w:rFonts w:asciiTheme="majorBidi" w:hAnsiTheme="majorBidi" w:cstheme="majorBidi"/>
                          <w:b/>
                          <w:bCs/>
                          <w:rtl/>
                        </w:rPr>
                      </w:pPr>
                      <w:proofErr w:type="spellStart"/>
                      <w:r w:rsidRPr="00502309">
                        <w:rPr>
                          <w:rFonts w:asciiTheme="majorBidi" w:hAnsiTheme="majorBidi" w:cstheme="majorBidi"/>
                          <w:b/>
                          <w:bCs/>
                        </w:rPr>
                        <w:t>Email:</w:t>
                      </w:r>
                      <w:r w:rsidR="00AF245E">
                        <w:rPr>
                          <w:rFonts w:asciiTheme="majorBidi" w:hAnsiTheme="majorBidi" w:cstheme="majorBidi"/>
                          <w:b/>
                          <w:bCs/>
                        </w:rPr>
                        <w:t>nezamfanni@mporg.ir</w:t>
                      </w:r>
                      <w:proofErr w:type="spellEnd"/>
                      <w:r w:rsidR="00AF245E">
                        <w:rPr>
                          <w:rFonts w:asciiTheme="majorBidi" w:hAnsiTheme="majorBidi" w:cstheme="majorBidi"/>
                        </w:rPr>
                        <w:t xml:space="preserve">   </w:t>
                      </w:r>
                      <w:r w:rsidRPr="00502309">
                        <w:rPr>
                          <w:rFonts w:asciiTheme="majorBidi" w:hAnsiTheme="majorBidi" w:cstheme="majorBidi"/>
                        </w:rPr>
                        <w:t xml:space="preserve">                           </w:t>
                      </w:r>
                      <w:r>
                        <w:rPr>
                          <w:rFonts w:asciiTheme="majorBidi" w:hAnsiTheme="majorBidi" w:cstheme="majorBidi" w:hint="cs"/>
                          <w:rtl/>
                        </w:rPr>
                        <w:t xml:space="preserve">         </w:t>
                      </w:r>
                      <w:r w:rsidRPr="00502309">
                        <w:rPr>
                          <w:rFonts w:asciiTheme="majorBidi" w:hAnsiTheme="majorBidi" w:cstheme="majorBidi"/>
                        </w:rPr>
                        <w:t xml:space="preserve">         </w:t>
                      </w:r>
                      <w:r w:rsidRPr="00502309">
                        <w:rPr>
                          <w:rFonts w:asciiTheme="majorBidi" w:hAnsiTheme="majorBidi" w:cstheme="majorBidi"/>
                          <w:b/>
                          <w:bCs/>
                        </w:rPr>
                        <w:t>web: nezamfanni.ir</w:t>
                      </w:r>
                    </w:p>
                  </w:txbxContent>
                </v:textbox>
              </v:shape>
            </w:pict>
          </mc:Fallback>
        </mc:AlternateContent>
      </w:r>
    </w:p>
    <w:p w:rsidR="00E57ADA" w:rsidRPr="00502309" w:rsidRDefault="00E57ADA" w:rsidP="00E57ADA">
      <w:pPr>
        <w:tabs>
          <w:tab w:val="right" w:pos="9356"/>
        </w:tabs>
        <w:bidi/>
        <w:spacing w:after="0" w:line="288" w:lineRule="auto"/>
        <w:ind w:firstLine="284"/>
        <w:jc w:val="right"/>
        <w:rPr>
          <w:rFonts w:ascii="Times New Roman" w:eastAsia="Times New Roman" w:hAnsi="Times New Roman" w:cs="B Nazanin"/>
          <w:szCs w:val="26"/>
          <w:rtl/>
          <w:lang w:bidi="fa-IR"/>
        </w:rPr>
      </w:pPr>
    </w:p>
    <w:p w:rsidR="00E57ADA" w:rsidRPr="00502309" w:rsidRDefault="00E57ADA" w:rsidP="00E57ADA">
      <w:pPr>
        <w:tabs>
          <w:tab w:val="right" w:pos="9356"/>
        </w:tabs>
        <w:bidi/>
        <w:spacing w:after="0" w:line="288" w:lineRule="auto"/>
        <w:ind w:firstLine="284"/>
        <w:jc w:val="right"/>
        <w:rPr>
          <w:rFonts w:ascii="Times New Roman" w:eastAsia="Times New Roman" w:hAnsi="Times New Roman" w:cs="B Nazanin"/>
          <w:szCs w:val="26"/>
          <w:rtl/>
          <w:lang w:bidi="fa-IR"/>
        </w:rPr>
      </w:pPr>
    </w:p>
    <w:p w:rsidR="00E57ADA" w:rsidRPr="00502309" w:rsidRDefault="00E57ADA" w:rsidP="00E57ADA">
      <w:pPr>
        <w:tabs>
          <w:tab w:val="right" w:pos="9356"/>
        </w:tabs>
        <w:bidi/>
        <w:spacing w:after="0" w:line="288" w:lineRule="auto"/>
        <w:ind w:firstLine="284"/>
        <w:jc w:val="lowKashida"/>
        <w:rPr>
          <w:rFonts w:ascii="Times New Roman" w:eastAsia="Times New Roman" w:hAnsi="Times New Roman" w:cs="B Nazanin"/>
          <w:szCs w:val="26"/>
          <w:rtl/>
          <w:lang w:bidi="fa-IR"/>
        </w:rPr>
      </w:pPr>
    </w:p>
    <w:p w:rsidR="00E57ADA" w:rsidRPr="00502309" w:rsidRDefault="00E57ADA" w:rsidP="00E57ADA">
      <w:pPr>
        <w:tabs>
          <w:tab w:val="right" w:pos="9356"/>
        </w:tabs>
        <w:bidi/>
        <w:spacing w:after="0" w:line="288" w:lineRule="auto"/>
        <w:ind w:firstLine="284"/>
        <w:jc w:val="lowKashida"/>
        <w:rPr>
          <w:rFonts w:ascii="Times New Roman" w:eastAsia="Times New Roman" w:hAnsi="Times New Roman" w:cs="B Nazanin"/>
          <w:szCs w:val="26"/>
          <w:rtl/>
          <w:lang w:bidi="fa-IR"/>
        </w:rPr>
      </w:pPr>
    </w:p>
    <w:p w:rsidR="00E57ADA" w:rsidRDefault="00E57ADA" w:rsidP="00E57ADA">
      <w:pPr>
        <w:bidi/>
        <w:rPr>
          <w:rFonts w:ascii="Times New Roman" w:eastAsia="Times New Roman" w:hAnsi="Times New Roman" w:cs="B Nazanin"/>
          <w:szCs w:val="26"/>
          <w:rtl/>
          <w:lang w:bidi="fa-IR"/>
        </w:rPr>
      </w:pPr>
    </w:p>
    <w:p w:rsidR="00E57ADA" w:rsidRDefault="00E57ADA" w:rsidP="00E57ADA">
      <w:pPr>
        <w:bidi/>
        <w:rPr>
          <w:rFonts w:ascii="Times New Roman" w:eastAsia="Times New Roman" w:hAnsi="Times New Roman" w:cs="B Nazanin"/>
          <w:szCs w:val="26"/>
          <w:rtl/>
          <w:lang w:bidi="fa-IR"/>
        </w:rPr>
      </w:pPr>
    </w:p>
    <w:p w:rsidR="00E57ADA" w:rsidRPr="00502309" w:rsidRDefault="00E57ADA" w:rsidP="00E57ADA">
      <w:pPr>
        <w:tabs>
          <w:tab w:val="right" w:pos="9356"/>
        </w:tabs>
        <w:bidi/>
        <w:spacing w:after="0" w:line="264" w:lineRule="auto"/>
        <w:ind w:firstLine="284"/>
        <w:jc w:val="center"/>
        <w:rPr>
          <w:rFonts w:ascii="Times New Roman" w:eastAsia="Times New Roman" w:hAnsi="Times New Roman" w:cs="B Nazanin"/>
          <w:b/>
          <w:bCs/>
          <w:rtl/>
          <w:lang w:bidi="fa-IR"/>
        </w:rPr>
      </w:pPr>
      <w:r w:rsidRPr="00502309">
        <w:rPr>
          <w:rFonts w:ascii="Times New Roman" w:eastAsia="Times New Roman" w:hAnsi="Times New Roman" w:cs="B Nazanin" w:hint="cs"/>
          <w:b/>
          <w:bCs/>
          <w:rtl/>
          <w:lang w:bidi="fa-IR"/>
        </w:rPr>
        <w:lastRenderedPageBreak/>
        <w:t xml:space="preserve">باسمه تعالي </w:t>
      </w:r>
    </w:p>
    <w:p w:rsidR="00E57ADA" w:rsidRPr="00502309" w:rsidRDefault="00E57ADA" w:rsidP="00E57ADA">
      <w:pPr>
        <w:tabs>
          <w:tab w:val="right" w:pos="9356"/>
        </w:tabs>
        <w:bidi/>
        <w:spacing w:after="0" w:line="264" w:lineRule="auto"/>
        <w:ind w:firstLine="284"/>
        <w:jc w:val="center"/>
        <w:rPr>
          <w:rFonts w:ascii="Times New Roman" w:eastAsia="Times New Roman" w:hAnsi="Times New Roman" w:cs="B Nazanin"/>
          <w:b/>
          <w:bCs/>
          <w:sz w:val="14"/>
          <w:szCs w:val="14"/>
          <w:rtl/>
          <w:lang w:bidi="fa-IR"/>
        </w:rPr>
      </w:pPr>
    </w:p>
    <w:p w:rsidR="00E57ADA" w:rsidRPr="00502309" w:rsidRDefault="00E57ADA" w:rsidP="00E57ADA">
      <w:pPr>
        <w:bidi/>
        <w:spacing w:after="0" w:line="288" w:lineRule="auto"/>
        <w:outlineLvl w:val="0"/>
        <w:rPr>
          <w:rFonts w:ascii="Arial" w:eastAsia="B Mitra" w:hAnsi="Arial" w:cs="B Nazanin"/>
          <w:b/>
          <w:bCs/>
          <w:noProof/>
          <w:kern w:val="28"/>
          <w:sz w:val="28"/>
          <w:szCs w:val="28"/>
          <w:rtl/>
          <w:lang w:val="x-none" w:eastAsia="x-none" w:bidi="fa-IR"/>
        </w:rPr>
      </w:pPr>
      <w:r w:rsidRPr="00502309">
        <w:rPr>
          <w:rFonts w:ascii="Arial" w:eastAsia="B Mitra" w:hAnsi="Arial" w:cs="B Nazanin" w:hint="cs"/>
          <w:b/>
          <w:bCs/>
          <w:noProof/>
          <w:kern w:val="28"/>
          <w:sz w:val="28"/>
          <w:szCs w:val="28"/>
          <w:rtl/>
          <w:lang w:val="x-none" w:eastAsia="x-none" w:bidi="fa-IR"/>
        </w:rPr>
        <w:t xml:space="preserve">پيشگفتار </w:t>
      </w:r>
    </w:p>
    <w:p w:rsidR="00E57ADA" w:rsidRPr="009713D6" w:rsidRDefault="00E57ADA" w:rsidP="009713D6">
      <w:pPr>
        <w:tabs>
          <w:tab w:val="right" w:pos="9356"/>
        </w:tabs>
        <w:bidi/>
        <w:spacing w:after="0" w:line="288" w:lineRule="auto"/>
        <w:ind w:firstLine="284"/>
        <w:jc w:val="lowKashida"/>
        <w:rPr>
          <w:rFonts w:ascii="Times New Roman" w:eastAsia="Times New Roman" w:hAnsi="Times New Roman" w:cs="B Nazanin"/>
          <w:sz w:val="26"/>
          <w:szCs w:val="26"/>
          <w:rtl/>
          <w:lang w:bidi="fa-IR"/>
        </w:rPr>
      </w:pPr>
      <w:r w:rsidRPr="009713D6">
        <w:rPr>
          <w:rFonts w:ascii="Times New Roman" w:eastAsia="Times New Roman" w:hAnsi="Times New Roman" w:cs="B Nazanin" w:hint="cs"/>
          <w:sz w:val="26"/>
          <w:szCs w:val="26"/>
          <w:rtl/>
          <w:lang w:bidi="fa-IR"/>
        </w:rPr>
        <w:t>کشور</w:t>
      </w:r>
      <w:r w:rsidRPr="009713D6">
        <w:rPr>
          <w:rFonts w:ascii="Times New Roman" w:eastAsia="Times New Roman" w:hAnsi="Times New Roman" w:cs="B Nazanin"/>
          <w:sz w:val="26"/>
          <w:szCs w:val="26"/>
          <w:rtl/>
          <w:lang w:bidi="fa-IR"/>
        </w:rPr>
        <w:t xml:space="preserve"> ايران با قرار گرفتن بخش وسيعى از آن در اقليم خشك و نيمه‏خشك و همراه</w:t>
      </w:r>
      <w:r w:rsidRPr="009713D6">
        <w:rPr>
          <w:rFonts w:ascii="Times New Roman" w:eastAsia="Times New Roman" w:hAnsi="Times New Roman" w:cs="B Nazanin" w:hint="cs"/>
          <w:sz w:val="26"/>
          <w:szCs w:val="26"/>
          <w:rtl/>
          <w:lang w:bidi="fa-IR"/>
        </w:rPr>
        <w:t xml:space="preserve"> </w:t>
      </w:r>
      <w:r w:rsidRPr="009713D6">
        <w:rPr>
          <w:rFonts w:ascii="Times New Roman" w:eastAsia="Times New Roman" w:hAnsi="Times New Roman" w:cs="B Nazanin"/>
          <w:sz w:val="26"/>
          <w:szCs w:val="26"/>
          <w:rtl/>
          <w:lang w:bidi="fa-IR"/>
        </w:rPr>
        <w:t xml:space="preserve">بودن با بارش‌هاى محدود اصولا نمى‏بايست زياد در معرض خطر سيل قرار گيرد ولى </w:t>
      </w:r>
      <w:r w:rsidRPr="009713D6">
        <w:rPr>
          <w:rFonts w:ascii="Times New Roman" w:eastAsia="Times New Roman" w:hAnsi="Times New Roman" w:cs="B Nazanin" w:hint="cs"/>
          <w:sz w:val="26"/>
          <w:szCs w:val="26"/>
          <w:rtl/>
          <w:lang w:bidi="fa-IR"/>
        </w:rPr>
        <w:t xml:space="preserve">عواملي نظير </w:t>
      </w:r>
      <w:r w:rsidRPr="009713D6">
        <w:rPr>
          <w:rFonts w:ascii="Times New Roman" w:eastAsia="Times New Roman" w:hAnsi="Times New Roman" w:cs="B Nazanin"/>
          <w:sz w:val="26"/>
          <w:szCs w:val="26"/>
          <w:rtl/>
          <w:lang w:bidi="fa-IR"/>
        </w:rPr>
        <w:t>تخريب شديد منابع</w:t>
      </w:r>
      <w:r w:rsidRPr="009713D6">
        <w:rPr>
          <w:rFonts w:ascii="Times New Roman" w:eastAsia="Times New Roman" w:hAnsi="Times New Roman" w:cs="B Nazanin" w:hint="cs"/>
          <w:sz w:val="26"/>
          <w:szCs w:val="26"/>
          <w:rtl/>
          <w:lang w:bidi="fa-IR"/>
        </w:rPr>
        <w:t xml:space="preserve"> </w:t>
      </w:r>
      <w:r w:rsidRPr="009713D6">
        <w:rPr>
          <w:rFonts w:ascii="Times New Roman" w:eastAsia="Times New Roman" w:hAnsi="Times New Roman" w:cs="B Nazanin"/>
          <w:sz w:val="26"/>
          <w:szCs w:val="26"/>
          <w:rtl/>
          <w:lang w:bidi="fa-IR"/>
        </w:rPr>
        <w:t xml:space="preserve">طبيعى به علت بهره‏بردارى بى‏رويه از مراتع و جنگل‌ها، تغيير كاربرى اراضى و تبديل </w:t>
      </w:r>
      <w:r w:rsidRPr="009713D6">
        <w:rPr>
          <w:rFonts w:ascii="Times New Roman" w:eastAsia="Times New Roman" w:hAnsi="Times New Roman" w:cs="B Nazanin" w:hint="cs"/>
          <w:sz w:val="26"/>
          <w:szCs w:val="26"/>
          <w:rtl/>
          <w:lang w:bidi="fa-IR"/>
        </w:rPr>
        <w:t>آن‌ها</w:t>
      </w:r>
      <w:r w:rsidRPr="009713D6">
        <w:rPr>
          <w:rFonts w:ascii="Times New Roman" w:eastAsia="Times New Roman" w:hAnsi="Times New Roman" w:cs="B Nazanin"/>
          <w:sz w:val="26"/>
          <w:szCs w:val="26"/>
          <w:rtl/>
          <w:lang w:bidi="fa-IR"/>
        </w:rPr>
        <w:t xml:space="preserve"> به اراضى كشاورزى</w:t>
      </w:r>
      <w:r w:rsidRPr="009713D6">
        <w:rPr>
          <w:rFonts w:ascii="Times New Roman" w:eastAsia="Times New Roman" w:hAnsi="Times New Roman" w:cs="B Nazanin" w:hint="cs"/>
          <w:sz w:val="26"/>
          <w:szCs w:val="26"/>
          <w:rtl/>
          <w:lang w:bidi="fa-IR"/>
        </w:rPr>
        <w:t xml:space="preserve"> </w:t>
      </w:r>
      <w:r w:rsidRPr="009713D6">
        <w:rPr>
          <w:rFonts w:ascii="Times New Roman" w:eastAsia="Times New Roman" w:hAnsi="Times New Roman" w:cs="B Nazanin"/>
          <w:sz w:val="26"/>
          <w:szCs w:val="26"/>
          <w:rtl/>
          <w:lang w:bidi="fa-IR"/>
        </w:rPr>
        <w:t xml:space="preserve">نامناسب يا ساخت بى‏رويه مناطق مسكونى </w:t>
      </w:r>
      <w:r w:rsidRPr="009713D6">
        <w:rPr>
          <w:rFonts w:ascii="Times New Roman" w:eastAsia="Times New Roman" w:hAnsi="Times New Roman" w:cs="B Nazanin" w:hint="cs"/>
          <w:sz w:val="26"/>
          <w:szCs w:val="26"/>
          <w:rtl/>
          <w:lang w:bidi="fa-IR"/>
        </w:rPr>
        <w:t xml:space="preserve">و تغييرات اقليمي </w:t>
      </w:r>
      <w:r w:rsidRPr="009713D6">
        <w:rPr>
          <w:rFonts w:ascii="Times New Roman" w:eastAsia="Times New Roman" w:hAnsi="Times New Roman" w:cs="B Nazanin"/>
          <w:sz w:val="26"/>
          <w:szCs w:val="26"/>
          <w:rtl/>
          <w:lang w:bidi="fa-IR"/>
        </w:rPr>
        <w:t xml:space="preserve">باعث گرديده </w:t>
      </w:r>
      <w:r w:rsidRPr="009713D6">
        <w:rPr>
          <w:rFonts w:ascii="Times New Roman" w:eastAsia="Times New Roman" w:hAnsi="Times New Roman" w:cs="B Nazanin" w:hint="cs"/>
          <w:sz w:val="26"/>
          <w:szCs w:val="26"/>
          <w:rtl/>
          <w:lang w:bidi="fa-IR"/>
        </w:rPr>
        <w:t xml:space="preserve">که خسارات ناشي از </w:t>
      </w:r>
      <w:r w:rsidRPr="009713D6">
        <w:rPr>
          <w:rFonts w:ascii="Times New Roman" w:eastAsia="Times New Roman" w:hAnsi="Times New Roman" w:cs="B Nazanin"/>
          <w:sz w:val="26"/>
          <w:szCs w:val="26"/>
          <w:rtl/>
          <w:lang w:bidi="fa-IR"/>
        </w:rPr>
        <w:t>سيلاب‌ها سال به سال افزايش يابد</w:t>
      </w:r>
      <w:r w:rsidRPr="009713D6">
        <w:rPr>
          <w:rFonts w:ascii="Times New Roman" w:eastAsia="Times New Roman" w:hAnsi="Times New Roman" w:cs="B Nazanin" w:hint="cs"/>
          <w:sz w:val="26"/>
          <w:szCs w:val="26"/>
          <w:rtl/>
          <w:lang w:bidi="fa-IR"/>
        </w:rPr>
        <w:t xml:space="preserve">. </w:t>
      </w:r>
    </w:p>
    <w:p w:rsidR="00E57ADA" w:rsidRPr="009713D6" w:rsidRDefault="00E57ADA" w:rsidP="001D5D95">
      <w:pPr>
        <w:tabs>
          <w:tab w:val="right" w:pos="9356"/>
        </w:tabs>
        <w:bidi/>
        <w:spacing w:after="0" w:line="288" w:lineRule="auto"/>
        <w:ind w:firstLine="284"/>
        <w:jc w:val="lowKashida"/>
        <w:rPr>
          <w:rFonts w:ascii="Times New Roman" w:eastAsia="Times New Roman" w:hAnsi="Times New Roman" w:cs="B Nazanin"/>
          <w:sz w:val="26"/>
          <w:szCs w:val="26"/>
          <w:rtl/>
          <w:lang w:bidi="fa-IR"/>
        </w:rPr>
      </w:pPr>
      <w:r w:rsidRPr="009713D6">
        <w:rPr>
          <w:rFonts w:ascii="Times New Roman" w:eastAsia="Times New Roman" w:hAnsi="Times New Roman" w:cs="B Nazanin" w:hint="cs"/>
          <w:sz w:val="26"/>
          <w:szCs w:val="26"/>
          <w:rtl/>
          <w:lang w:bidi="fa-IR"/>
        </w:rPr>
        <w:t xml:space="preserve">با توجه به مطالب فوق، امور آب وزارت نيرو در قالب طرح تهيه ضوابط و معيارهاي فني صنعت آب كشور، تهيه </w:t>
      </w:r>
      <w:r w:rsidR="00C95B31" w:rsidRPr="009713D6">
        <w:rPr>
          <w:rFonts w:ascii="Times New Roman" w:eastAsia="Times New Roman" w:hAnsi="Times New Roman" w:cs="B Nazanin" w:hint="cs"/>
          <w:sz w:val="26"/>
          <w:szCs w:val="26"/>
          <w:rtl/>
          <w:lang w:bidi="fa-IR"/>
        </w:rPr>
        <w:t>نشريه/</w:t>
      </w:r>
      <w:r w:rsidRPr="009713D6">
        <w:rPr>
          <w:rFonts w:ascii="Times New Roman" w:eastAsia="Times New Roman" w:hAnsi="Times New Roman" w:cs="B Nazanin" w:hint="cs"/>
          <w:sz w:val="26"/>
          <w:szCs w:val="26"/>
          <w:rtl/>
          <w:lang w:bidi="fa-IR"/>
        </w:rPr>
        <w:t xml:space="preserve">ضابطه «راهنماي پادسيل‌سازي» را با هماهنگي امور نظام فني و اجرايي سازمان </w:t>
      </w:r>
      <w:r w:rsidR="001D5D95">
        <w:rPr>
          <w:rFonts w:ascii="Times New Roman" w:eastAsia="Times New Roman" w:hAnsi="Times New Roman" w:cs="B Nazanin" w:hint="cs"/>
          <w:sz w:val="26"/>
          <w:szCs w:val="26"/>
          <w:rtl/>
          <w:lang w:bidi="fa-IR"/>
        </w:rPr>
        <w:t>برنامه و بودجه</w:t>
      </w:r>
      <w:r w:rsidRPr="009713D6">
        <w:rPr>
          <w:rFonts w:ascii="Times New Roman" w:eastAsia="Times New Roman" w:hAnsi="Times New Roman" w:cs="B Nazanin" w:hint="cs"/>
          <w:sz w:val="26"/>
          <w:szCs w:val="26"/>
          <w:rtl/>
          <w:lang w:bidi="fa-IR"/>
        </w:rPr>
        <w:t xml:space="preserve"> كشور در دستور كار قرار داد و پس از تهيه، آن را براي تاييد و ابلاغ به عوامل ذينفع نظام فني و اجرايي كشور به اين معاونت ارسال نمود كه پس از بررسي، براساس ماده 23 قانون برنامه و بودجه، آيين‌نامه استانداردهاي اجرايي مصوب هيات محترم وزيران و طبق نظام فني اجرايي كشور (مصوب شماره 42339/ت33497 ه‍- مورخ 20/4/1385 هيات محترم وزيران) تصويب و ابلاغ گرديد.</w:t>
      </w:r>
    </w:p>
    <w:p w:rsidR="00E57ADA" w:rsidRPr="009713D6" w:rsidRDefault="00E57ADA" w:rsidP="001D5D95">
      <w:pPr>
        <w:tabs>
          <w:tab w:val="right" w:pos="9356"/>
        </w:tabs>
        <w:bidi/>
        <w:spacing w:after="0" w:line="288" w:lineRule="auto"/>
        <w:ind w:firstLine="284"/>
        <w:jc w:val="lowKashida"/>
        <w:rPr>
          <w:rFonts w:ascii="Times New Roman" w:eastAsia="Times New Roman" w:hAnsi="Times New Roman" w:cs="B Nazanin"/>
          <w:sz w:val="26"/>
          <w:szCs w:val="26"/>
          <w:rtl/>
          <w:lang w:bidi="fa-IR"/>
        </w:rPr>
      </w:pPr>
      <w:r w:rsidRPr="009713D6">
        <w:rPr>
          <w:rFonts w:ascii="Times New Roman" w:eastAsia="Times New Roman" w:hAnsi="Times New Roman" w:cs="B Nazanin"/>
          <w:sz w:val="26"/>
          <w:szCs w:val="26"/>
          <w:rtl/>
          <w:lang w:bidi="fa-IR"/>
        </w:rPr>
        <w:t xml:space="preserve">عليرغم تلاش، دقت و وقت زيادي كه براي تهيه اين مجموعه صرف گرديد، اين مجموعه مصون از وجود اشكال و ابهام در مطالب آن نيست. لذا در راستاي تكميل و پربار شدن اين ضابطه از كارشناسان محترم درخواست مي‌شود موارد اصلاحي را به امور نظام فني و اجرايي سازمان </w:t>
      </w:r>
      <w:r w:rsidR="001D5D95">
        <w:rPr>
          <w:rFonts w:ascii="Times New Roman" w:eastAsia="Times New Roman" w:hAnsi="Times New Roman" w:cs="B Nazanin" w:hint="cs"/>
          <w:sz w:val="26"/>
          <w:szCs w:val="26"/>
          <w:rtl/>
          <w:lang w:bidi="fa-IR"/>
        </w:rPr>
        <w:t>برنامه و بودجه</w:t>
      </w:r>
      <w:r w:rsidR="001D5D95" w:rsidRPr="009713D6">
        <w:rPr>
          <w:rFonts w:ascii="Times New Roman" w:eastAsia="Times New Roman" w:hAnsi="Times New Roman" w:cs="B Nazanin" w:hint="cs"/>
          <w:sz w:val="26"/>
          <w:szCs w:val="26"/>
          <w:rtl/>
          <w:lang w:bidi="fa-IR"/>
        </w:rPr>
        <w:t xml:space="preserve"> </w:t>
      </w:r>
      <w:r w:rsidRPr="009713D6">
        <w:rPr>
          <w:rFonts w:ascii="Times New Roman" w:eastAsia="Times New Roman" w:hAnsi="Times New Roman" w:cs="B Nazanin"/>
          <w:sz w:val="26"/>
          <w:szCs w:val="26"/>
          <w:rtl/>
          <w:lang w:bidi="fa-IR"/>
        </w:rPr>
        <w:t>كشور ارسال كنند. كارشناسان سازمان پيشنهادها</w:t>
      </w:r>
      <w:r w:rsidRPr="009713D6">
        <w:rPr>
          <w:rFonts w:ascii="Times New Roman" w:eastAsia="Times New Roman" w:hAnsi="Times New Roman" w:cs="B Nazanin" w:hint="cs"/>
          <w:sz w:val="26"/>
          <w:szCs w:val="26"/>
          <w:rtl/>
          <w:lang w:bidi="fa-IR"/>
        </w:rPr>
        <w:t>ی</w:t>
      </w:r>
      <w:r w:rsidRPr="009713D6">
        <w:rPr>
          <w:rFonts w:ascii="Times New Roman" w:eastAsia="Times New Roman" w:hAnsi="Times New Roman" w:cs="B Nazanin"/>
          <w:sz w:val="26"/>
          <w:szCs w:val="26"/>
          <w:rtl/>
          <w:lang w:bidi="fa-IR"/>
        </w:rPr>
        <w:t xml:space="preserve"> دريافت شده را بررسي كرده و در صورت نياز به اصلاح در متن </w:t>
      </w:r>
      <w:r w:rsidR="00C95B31" w:rsidRPr="009713D6">
        <w:rPr>
          <w:rFonts w:ascii="Times New Roman" w:eastAsia="Times New Roman" w:hAnsi="Times New Roman" w:cs="B Nazanin" w:hint="cs"/>
          <w:sz w:val="26"/>
          <w:szCs w:val="26"/>
          <w:rtl/>
          <w:lang w:bidi="fa-IR"/>
        </w:rPr>
        <w:t>نشريه/</w:t>
      </w:r>
      <w:r w:rsidRPr="009713D6">
        <w:rPr>
          <w:rFonts w:ascii="Times New Roman" w:eastAsia="Times New Roman" w:hAnsi="Times New Roman" w:cs="B Nazanin"/>
          <w:sz w:val="26"/>
          <w:szCs w:val="26"/>
          <w:rtl/>
          <w:lang w:bidi="fa-IR"/>
        </w:rPr>
        <w:t>ضابطه، با همفكري نمايندگان جامعه فني كشور و كارشناسان مجرب اين حوزه، نسبت به تهيه متن اصلاحي، اقدام و از طريق پايگاه اطلاع رساني نظام فني و اجراي</w:t>
      </w:r>
      <w:r w:rsidRPr="009713D6">
        <w:rPr>
          <w:rFonts w:ascii="Times New Roman" w:eastAsia="Times New Roman" w:hAnsi="Times New Roman" w:cs="B Nazanin" w:hint="eastAsia"/>
          <w:sz w:val="26"/>
          <w:szCs w:val="26"/>
          <w:rtl/>
          <w:lang w:bidi="fa-IR"/>
        </w:rPr>
        <w:t>ي</w:t>
      </w:r>
      <w:r w:rsidRPr="009713D6">
        <w:rPr>
          <w:rFonts w:ascii="Times New Roman" w:eastAsia="Times New Roman" w:hAnsi="Times New Roman" w:cs="B Nazanin"/>
          <w:sz w:val="26"/>
          <w:szCs w:val="26"/>
          <w:rtl/>
          <w:lang w:bidi="fa-IR"/>
        </w:rPr>
        <w:t xml:space="preserve"> كشور براي بهره‌برداري عموم، اعلام خواهند كرد. به همين منظور و براي تسهيل در پيدا كردن آخرين ضوابط ابلاغي معتبر، در بالاي صفحات، تاريخ تدوين مطالب آن صفحه درج شده‌است كه در صورت هرگونه تغيير در مطالب هر يك از صفحات، تاريخ آن نيز اصلاح خواهد شد. از اينرو ه</w:t>
      </w:r>
      <w:r w:rsidRPr="009713D6">
        <w:rPr>
          <w:rFonts w:ascii="Times New Roman" w:eastAsia="Times New Roman" w:hAnsi="Times New Roman" w:cs="B Nazanin" w:hint="eastAsia"/>
          <w:sz w:val="26"/>
          <w:szCs w:val="26"/>
          <w:rtl/>
          <w:lang w:bidi="fa-IR"/>
        </w:rPr>
        <w:t>مواره</w:t>
      </w:r>
      <w:r w:rsidRPr="009713D6">
        <w:rPr>
          <w:rFonts w:ascii="Times New Roman" w:eastAsia="Times New Roman" w:hAnsi="Times New Roman" w:cs="B Nazanin"/>
          <w:sz w:val="26"/>
          <w:szCs w:val="26"/>
          <w:rtl/>
          <w:lang w:bidi="fa-IR"/>
        </w:rPr>
        <w:t xml:space="preserve"> مطالب صفحات داراي تاريخ جديدتر معتبر خواهد بود.</w:t>
      </w:r>
    </w:p>
    <w:p w:rsidR="00E57ADA" w:rsidRPr="009713D6" w:rsidRDefault="00E57ADA" w:rsidP="00666382">
      <w:pPr>
        <w:tabs>
          <w:tab w:val="right" w:pos="9356"/>
        </w:tabs>
        <w:bidi/>
        <w:spacing w:after="0" w:line="288" w:lineRule="auto"/>
        <w:ind w:firstLine="284"/>
        <w:jc w:val="lowKashida"/>
        <w:rPr>
          <w:rFonts w:ascii="Times New Roman" w:eastAsia="Times New Roman" w:hAnsi="Times New Roman" w:cs="B Nazanin"/>
          <w:sz w:val="26"/>
          <w:szCs w:val="26"/>
          <w:rtl/>
          <w:lang w:bidi="fa-IR"/>
        </w:rPr>
      </w:pPr>
      <w:r w:rsidRPr="009713D6">
        <w:rPr>
          <w:rFonts w:ascii="Times New Roman" w:eastAsia="Times New Roman" w:hAnsi="Times New Roman" w:cs="B Nazanin" w:hint="cs"/>
          <w:sz w:val="26"/>
          <w:szCs w:val="26"/>
          <w:rtl/>
          <w:lang w:bidi="fa-IR"/>
        </w:rPr>
        <w:t xml:space="preserve">بدین وسیله معاونت فني و توسعه امور زيربنايي از تلاش‌ها و جديت رييس امور نظام فني و اجرايي كشور جناب آقاي مهندس غلامحسين حمزه مصطفوي و كارشناسان محترم امور نظام فنی و اجرايي </w:t>
      </w:r>
      <w:r w:rsidR="00666382">
        <w:rPr>
          <w:rFonts w:ascii="Times New Roman" w:eastAsia="Times New Roman" w:hAnsi="Times New Roman" w:cs="B Nazanin" w:hint="cs"/>
          <w:sz w:val="26"/>
          <w:szCs w:val="26"/>
          <w:rtl/>
          <w:lang w:bidi="fa-IR"/>
        </w:rPr>
        <w:t xml:space="preserve"> ............................................. ............................................................................................................................... </w:t>
      </w:r>
      <w:r w:rsidRPr="009713D6">
        <w:rPr>
          <w:rFonts w:ascii="Times New Roman" w:eastAsia="Times New Roman" w:hAnsi="Times New Roman" w:cs="B Nazanin" w:hint="cs"/>
          <w:sz w:val="26"/>
          <w:szCs w:val="26"/>
          <w:rtl/>
          <w:lang w:bidi="fa-IR"/>
        </w:rPr>
        <w:t xml:space="preserve"> و متخصصان همكار در امر تهيه و نهايي نمودن اين ضابطه، تشكر و قدرداني مي‌نمايد.</w:t>
      </w:r>
    </w:p>
    <w:p w:rsidR="00E57ADA" w:rsidRPr="00AE128B" w:rsidRDefault="00E57ADA" w:rsidP="00E57ADA">
      <w:pPr>
        <w:tabs>
          <w:tab w:val="center" w:pos="7227"/>
          <w:tab w:val="right" w:pos="9356"/>
        </w:tabs>
        <w:bidi/>
        <w:spacing w:before="120" w:after="0" w:line="288" w:lineRule="auto"/>
        <w:ind w:firstLine="206"/>
        <w:jc w:val="distribute"/>
        <w:rPr>
          <w:rFonts w:ascii="Times New Roman" w:eastAsia="Times New Roman" w:hAnsi="Times New Roman" w:cs="B Nazanin"/>
          <w:b/>
          <w:bCs/>
          <w:sz w:val="26"/>
          <w:szCs w:val="26"/>
          <w:rtl/>
          <w:lang w:bidi="fa-IR"/>
        </w:rPr>
      </w:pPr>
      <w:r w:rsidRPr="00502309">
        <w:rPr>
          <w:rFonts w:ascii="Times New Roman" w:eastAsia="Times New Roman" w:hAnsi="Times New Roman" w:cs="B Nazanin"/>
          <w:b/>
          <w:bCs/>
          <w:sz w:val="20"/>
          <w:szCs w:val="24"/>
          <w:lang w:bidi="fa-IR"/>
        </w:rPr>
        <w:tab/>
      </w:r>
      <w:r w:rsidRPr="00AE128B">
        <w:rPr>
          <w:rFonts w:ascii="Times New Roman" w:eastAsia="Times New Roman" w:hAnsi="Times New Roman" w:cs="B Nazanin" w:hint="cs"/>
          <w:b/>
          <w:bCs/>
          <w:sz w:val="26"/>
          <w:szCs w:val="26"/>
          <w:rtl/>
          <w:lang w:bidi="fa-IR"/>
        </w:rPr>
        <w:t>غلامرضا شافعي</w:t>
      </w:r>
    </w:p>
    <w:p w:rsidR="00E57ADA" w:rsidRPr="009713D6" w:rsidRDefault="00E57ADA" w:rsidP="00E57ADA">
      <w:pPr>
        <w:tabs>
          <w:tab w:val="center" w:pos="7938"/>
          <w:tab w:val="right" w:pos="9356"/>
        </w:tabs>
        <w:bidi/>
        <w:spacing w:after="0" w:line="288" w:lineRule="auto"/>
        <w:ind w:firstLine="206"/>
        <w:jc w:val="lowKashida"/>
        <w:rPr>
          <w:rFonts w:ascii="Times New Roman" w:eastAsia="Batang" w:hAnsi="Times New Roman" w:cs="B Nazanin"/>
          <w:b/>
          <w:bCs/>
          <w:sz w:val="26"/>
          <w:szCs w:val="26"/>
          <w:rtl/>
          <w:lang w:bidi="fa-IR"/>
        </w:rPr>
      </w:pPr>
      <w:r w:rsidRPr="00AE128B">
        <w:rPr>
          <w:rFonts w:ascii="Times New Roman" w:eastAsia="Times New Roman" w:hAnsi="Times New Roman" w:cs="B Nazanin" w:hint="cs"/>
          <w:sz w:val="26"/>
          <w:szCs w:val="26"/>
          <w:rtl/>
          <w:lang w:bidi="fa-IR"/>
        </w:rPr>
        <w:tab/>
      </w:r>
      <w:r w:rsidRPr="00AE128B">
        <w:rPr>
          <w:rFonts w:ascii="Times New Roman" w:eastAsia="Batang" w:hAnsi="Times New Roman" w:cs="B Nazanin" w:hint="cs"/>
          <w:b/>
          <w:bCs/>
          <w:sz w:val="26"/>
          <w:szCs w:val="26"/>
          <w:rtl/>
          <w:lang w:bidi="fa-IR"/>
        </w:rPr>
        <w:t xml:space="preserve">معاون </w:t>
      </w:r>
      <w:r w:rsidRPr="009713D6">
        <w:rPr>
          <w:rFonts w:ascii="Times New Roman" w:eastAsia="Batang" w:hAnsi="Times New Roman" w:cs="B Nazanin" w:hint="cs"/>
          <w:b/>
          <w:bCs/>
          <w:sz w:val="26"/>
          <w:szCs w:val="26"/>
          <w:rtl/>
          <w:lang w:bidi="fa-IR"/>
        </w:rPr>
        <w:t>فني و توسعه امور زيربنايي</w:t>
      </w:r>
    </w:p>
    <w:p w:rsidR="00E57ADA" w:rsidRPr="009713D6" w:rsidRDefault="00E57ADA" w:rsidP="00AF245E">
      <w:pPr>
        <w:tabs>
          <w:tab w:val="center" w:pos="7938"/>
          <w:tab w:val="right" w:pos="9356"/>
        </w:tabs>
        <w:bidi/>
        <w:spacing w:after="0" w:line="288" w:lineRule="auto"/>
        <w:ind w:firstLine="206"/>
        <w:jc w:val="lowKashida"/>
        <w:rPr>
          <w:rFonts w:ascii="Times New Roman" w:eastAsia="Times New Roman" w:hAnsi="Times New Roman" w:cs="B Nazanin"/>
          <w:sz w:val="26"/>
          <w:szCs w:val="26"/>
          <w:rtl/>
          <w:lang w:bidi="fa-IR"/>
        </w:rPr>
      </w:pPr>
      <w:r w:rsidRPr="009713D6">
        <w:rPr>
          <w:rFonts w:ascii="Times New Roman" w:eastAsia="Times New Roman" w:hAnsi="Times New Roman" w:cs="B Nazanin" w:hint="cs"/>
          <w:b/>
          <w:bCs/>
          <w:sz w:val="26"/>
          <w:szCs w:val="26"/>
          <w:rtl/>
          <w:lang w:bidi="fa-IR"/>
        </w:rPr>
        <w:tab/>
      </w:r>
      <w:r w:rsidR="00F12ADA" w:rsidRPr="009713D6">
        <w:rPr>
          <w:rFonts w:ascii="Times New Roman" w:eastAsia="Times New Roman" w:hAnsi="Times New Roman" w:cs="B Nazanin" w:hint="cs"/>
          <w:b/>
          <w:bCs/>
          <w:sz w:val="26"/>
          <w:szCs w:val="26"/>
          <w:rtl/>
          <w:lang w:bidi="fa-IR"/>
        </w:rPr>
        <w:t xml:space="preserve">  </w:t>
      </w:r>
      <w:r w:rsidR="00AF245E">
        <w:rPr>
          <w:rFonts w:ascii="Times New Roman" w:eastAsia="Times New Roman" w:hAnsi="Times New Roman" w:cs="B Nazanin" w:hint="cs"/>
          <w:b/>
          <w:bCs/>
          <w:sz w:val="26"/>
          <w:szCs w:val="26"/>
          <w:rtl/>
          <w:lang w:bidi="fa-IR"/>
        </w:rPr>
        <w:t>بهار 1395</w:t>
      </w:r>
    </w:p>
    <w:p w:rsidR="00E80788" w:rsidRDefault="00E80788" w:rsidP="00E57ADA">
      <w:pPr>
        <w:tabs>
          <w:tab w:val="right" w:pos="8361"/>
        </w:tabs>
        <w:bidi/>
        <w:spacing w:after="0"/>
        <w:ind w:firstLine="284"/>
        <w:jc w:val="center"/>
        <w:rPr>
          <w:rFonts w:ascii="Times New Roman" w:eastAsia="Times New Roman" w:hAnsi="Times New Roman" w:cs="B Nazanin"/>
          <w:b/>
          <w:bCs/>
          <w:szCs w:val="26"/>
          <w:rtl/>
          <w:lang w:bidi="fa-IR"/>
        </w:rPr>
      </w:pPr>
    </w:p>
    <w:p w:rsidR="00E57ADA" w:rsidRPr="009713D6" w:rsidRDefault="00E57ADA" w:rsidP="00666382">
      <w:pPr>
        <w:tabs>
          <w:tab w:val="right" w:pos="8361"/>
        </w:tabs>
        <w:bidi/>
        <w:spacing w:after="0"/>
        <w:ind w:firstLine="284"/>
        <w:jc w:val="center"/>
        <w:rPr>
          <w:rFonts w:ascii="Times New Roman" w:eastAsia="Times New Roman" w:hAnsi="Times New Roman" w:cs="B Nazanin"/>
          <w:b/>
          <w:bCs/>
          <w:szCs w:val="26"/>
          <w:lang w:bidi="fa-IR"/>
        </w:rPr>
      </w:pPr>
      <w:r w:rsidRPr="009713D6">
        <w:rPr>
          <w:rFonts w:ascii="Times New Roman" w:eastAsia="Times New Roman" w:hAnsi="Times New Roman" w:cs="B Nazanin"/>
          <w:b/>
          <w:bCs/>
          <w:szCs w:val="26"/>
          <w:rtl/>
          <w:lang w:bidi="fa-IR"/>
        </w:rPr>
        <w:lastRenderedPageBreak/>
        <w:t>تهيه و كنترل</w:t>
      </w:r>
      <w:r w:rsidRPr="009713D6">
        <w:rPr>
          <w:rFonts w:ascii="Times New Roman" w:eastAsia="Times New Roman" w:hAnsi="Times New Roman" w:cs="B Nazanin" w:hint="cs"/>
          <w:b/>
          <w:bCs/>
          <w:szCs w:val="26"/>
          <w:rtl/>
          <w:lang w:bidi="fa-IR"/>
        </w:rPr>
        <w:t xml:space="preserve"> </w:t>
      </w:r>
      <w:r w:rsidRPr="009713D6">
        <w:rPr>
          <w:rFonts w:ascii="Times New Roman" w:eastAsia="Times New Roman" w:hAnsi="Times New Roman" w:cs="B Nazanin"/>
          <w:b/>
          <w:bCs/>
          <w:szCs w:val="26"/>
          <w:rtl/>
          <w:lang w:bidi="fa-IR"/>
        </w:rPr>
        <w:t>«</w:t>
      </w:r>
      <w:r w:rsidR="00666382">
        <w:rPr>
          <w:rFonts w:ascii="Times New Roman" w:eastAsia="Times New Roman" w:hAnsi="Times New Roman" w:cs="B Nazanin" w:hint="cs"/>
          <w:b/>
          <w:bCs/>
          <w:szCs w:val="26"/>
          <w:rtl/>
          <w:lang w:bidi="fa-IR"/>
        </w:rPr>
        <w:t>-----------------</w:t>
      </w:r>
      <w:r w:rsidRPr="009713D6">
        <w:rPr>
          <w:rFonts w:ascii="Times New Roman" w:eastAsia="Times New Roman" w:hAnsi="Times New Roman" w:cs="B Nazanin"/>
          <w:b/>
          <w:bCs/>
          <w:szCs w:val="26"/>
          <w:rtl/>
          <w:lang w:bidi="fa-IR"/>
        </w:rPr>
        <w:t xml:space="preserve">» </w:t>
      </w:r>
      <w:r w:rsidRPr="009713D6">
        <w:rPr>
          <w:rFonts w:ascii="Times New Roman" w:eastAsia="Times New Roman" w:hAnsi="Times New Roman" w:cs="B Nazanin"/>
          <w:b/>
          <w:bCs/>
          <w:szCs w:val="26"/>
          <w:lang w:bidi="fa-IR"/>
        </w:rPr>
        <w:t>]</w:t>
      </w:r>
      <w:r w:rsidRPr="009713D6">
        <w:rPr>
          <w:rFonts w:ascii="Times New Roman" w:eastAsia="Times New Roman" w:hAnsi="Times New Roman" w:cs="B Nazanin" w:hint="cs"/>
          <w:b/>
          <w:bCs/>
          <w:szCs w:val="26"/>
          <w:rtl/>
          <w:lang w:bidi="fa-IR"/>
        </w:rPr>
        <w:t>ضابطه</w:t>
      </w:r>
      <w:r w:rsidR="0041418E" w:rsidRPr="009713D6">
        <w:rPr>
          <w:rFonts w:ascii="Times New Roman" w:eastAsia="Times New Roman" w:hAnsi="Times New Roman" w:cs="B Nazanin" w:hint="cs"/>
          <w:b/>
          <w:bCs/>
          <w:szCs w:val="26"/>
          <w:rtl/>
          <w:lang w:bidi="fa-IR"/>
        </w:rPr>
        <w:t>/نشریه</w:t>
      </w:r>
      <w:r w:rsidRPr="009713D6">
        <w:rPr>
          <w:rFonts w:ascii="Times New Roman" w:eastAsia="Times New Roman" w:hAnsi="Times New Roman" w:cs="B Nazanin"/>
          <w:b/>
          <w:bCs/>
          <w:szCs w:val="26"/>
          <w:rtl/>
          <w:lang w:bidi="fa-IR"/>
        </w:rPr>
        <w:t xml:space="preserve"> شماره </w:t>
      </w:r>
      <w:r w:rsidR="00666382">
        <w:rPr>
          <w:rFonts w:ascii="Times New Roman" w:eastAsia="Times New Roman" w:hAnsi="Times New Roman" w:cs="B Nazanin" w:hint="cs"/>
          <w:b/>
          <w:bCs/>
          <w:szCs w:val="26"/>
          <w:rtl/>
          <w:lang w:bidi="fa-IR"/>
        </w:rPr>
        <w:t>---</w:t>
      </w:r>
      <w:r w:rsidRPr="009713D6">
        <w:rPr>
          <w:rFonts w:ascii="Times New Roman" w:eastAsia="Times New Roman" w:hAnsi="Times New Roman" w:cs="B Nazanin" w:hint="cs"/>
          <w:b/>
          <w:bCs/>
          <w:szCs w:val="26"/>
          <w:rtl/>
          <w:lang w:bidi="fa-IR"/>
        </w:rPr>
        <w:t xml:space="preserve"> </w:t>
      </w:r>
      <w:r w:rsidRPr="009713D6">
        <w:rPr>
          <w:rFonts w:ascii="Times New Roman" w:eastAsia="Times New Roman" w:hAnsi="Times New Roman" w:cs="B Nazanin"/>
          <w:b/>
          <w:bCs/>
          <w:szCs w:val="26"/>
          <w:lang w:bidi="fa-IR"/>
        </w:rPr>
        <w:t>[</w:t>
      </w:r>
    </w:p>
    <w:p w:rsidR="00E57ADA" w:rsidRDefault="00E57ADA" w:rsidP="00E57ADA">
      <w:pPr>
        <w:tabs>
          <w:tab w:val="center" w:pos="4677"/>
        </w:tabs>
        <w:bidi/>
        <w:spacing w:after="0" w:line="264" w:lineRule="auto"/>
        <w:jc w:val="lowKashida"/>
        <w:rPr>
          <w:rFonts w:ascii="Times New Roman" w:eastAsia="Times New Roman" w:hAnsi="Times New Roman" w:cs="Times New Roman"/>
          <w:szCs w:val="26"/>
          <w:rtl/>
          <w:lang w:bidi="fa-IR"/>
        </w:rPr>
      </w:pPr>
    </w:p>
    <w:p w:rsidR="007342E1" w:rsidRPr="007513AF" w:rsidRDefault="007342E1" w:rsidP="007342E1">
      <w:pPr>
        <w:tabs>
          <w:tab w:val="center" w:pos="4677"/>
        </w:tabs>
        <w:bidi/>
        <w:spacing w:after="0" w:line="264" w:lineRule="auto"/>
        <w:jc w:val="lowKashida"/>
        <w:rPr>
          <w:rFonts w:ascii="Times New Roman" w:eastAsia="Times New Roman" w:hAnsi="Times New Roman" w:cs="Times New Roman"/>
          <w:szCs w:val="26"/>
          <w:rtl/>
          <w:lang w:bidi="fa-IR"/>
        </w:rPr>
      </w:pPr>
    </w:p>
    <w:p w:rsidR="00E57ADA" w:rsidRPr="007513AF" w:rsidRDefault="00E57ADA" w:rsidP="00E57ADA">
      <w:pPr>
        <w:tabs>
          <w:tab w:val="right" w:pos="9356"/>
        </w:tabs>
        <w:bidi/>
        <w:spacing w:before="60" w:after="0" w:line="264" w:lineRule="auto"/>
        <w:jc w:val="lowKashida"/>
        <w:rPr>
          <w:rFonts w:ascii="Times New Roman" w:eastAsia="Times New Roman" w:hAnsi="Times New Roman" w:cs="B Mitra"/>
          <w:b/>
          <w:bCs/>
          <w:sz w:val="20"/>
          <w:szCs w:val="24"/>
          <w:rtl/>
          <w:lang w:bidi="fa-IR"/>
        </w:rPr>
      </w:pPr>
      <w:r w:rsidRPr="007513AF">
        <w:rPr>
          <w:rFonts w:ascii="Times New Roman" w:eastAsia="Times New Roman" w:hAnsi="Times New Roman" w:cs="B Mitra" w:hint="cs"/>
          <w:b/>
          <w:bCs/>
          <w:sz w:val="20"/>
          <w:szCs w:val="24"/>
          <w:rtl/>
          <w:lang w:bidi="fa-IR"/>
        </w:rPr>
        <w:t>اعضاي گروه تهيه‌كننده:</w:t>
      </w:r>
    </w:p>
    <w:tbl>
      <w:tblPr>
        <w:bidiVisual/>
        <w:tblW w:w="5000" w:type="pct"/>
        <w:jc w:val="center"/>
        <w:shd w:val="clear" w:color="C0C0C0" w:fill="FFFFFF"/>
        <w:tblLook w:val="04A0" w:firstRow="1" w:lastRow="0" w:firstColumn="1" w:lastColumn="0" w:noHBand="0" w:noVBand="1"/>
      </w:tblPr>
      <w:tblGrid>
        <w:gridCol w:w="2799"/>
        <w:gridCol w:w="3570"/>
        <w:gridCol w:w="3203"/>
      </w:tblGrid>
      <w:tr w:rsidR="009713D6" w:rsidRPr="009713D6" w:rsidTr="0067141F">
        <w:trPr>
          <w:jc w:val="center"/>
        </w:trPr>
        <w:tc>
          <w:tcPr>
            <w:tcW w:w="1462" w:type="pct"/>
            <w:shd w:val="clear" w:color="C0C0C0" w:fill="FFFFFF"/>
          </w:tcPr>
          <w:p w:rsidR="00E57ADA" w:rsidRPr="009713D6" w:rsidRDefault="00666382" w:rsidP="0067141F">
            <w:pPr>
              <w:tabs>
                <w:tab w:val="right" w:pos="9356"/>
              </w:tabs>
              <w:bidi/>
              <w:spacing w:after="0" w:line="264" w:lineRule="auto"/>
              <w:jc w:val="lowKashida"/>
              <w:rPr>
                <w:rFonts w:ascii="Times New Roman" w:eastAsia="Times New Roman" w:hAnsi="Times New Roman" w:cs="B Nazanin"/>
                <w:szCs w:val="26"/>
                <w:lang w:bidi="fa-IR"/>
              </w:rPr>
            </w:pPr>
            <w:r>
              <w:rPr>
                <w:rFonts w:ascii="Times New Roman" w:eastAsia="Times New Roman" w:hAnsi="Times New Roman" w:cs="B Nazanin" w:hint="cs"/>
                <w:szCs w:val="26"/>
                <w:rtl/>
                <w:lang w:bidi="fa-IR"/>
              </w:rPr>
              <w:t>نام و نام خانوادگی</w:t>
            </w:r>
          </w:p>
        </w:tc>
        <w:tc>
          <w:tcPr>
            <w:tcW w:w="1865" w:type="pct"/>
            <w:shd w:val="clear" w:color="C0C0C0" w:fill="FFFFFF"/>
          </w:tcPr>
          <w:p w:rsidR="00E57ADA" w:rsidRPr="009713D6" w:rsidRDefault="00E57ADA" w:rsidP="00666382">
            <w:pPr>
              <w:tabs>
                <w:tab w:val="right" w:pos="9356"/>
              </w:tabs>
              <w:bidi/>
              <w:spacing w:after="0" w:line="264" w:lineRule="auto"/>
              <w:jc w:val="lowKashida"/>
              <w:rPr>
                <w:rFonts w:ascii="Times New Roman" w:eastAsia="Times New Roman" w:hAnsi="Times New Roman" w:cs="B Nazanin"/>
                <w:szCs w:val="26"/>
                <w:rtl/>
                <w:lang w:bidi="fa-IR"/>
              </w:rPr>
            </w:pPr>
            <w:r w:rsidRPr="009713D6">
              <w:rPr>
                <w:rFonts w:ascii="Times New Roman" w:eastAsia="Times New Roman" w:hAnsi="Times New Roman" w:cs="B Nazanin"/>
                <w:szCs w:val="26"/>
                <w:rtl/>
                <w:lang w:bidi="fa-IR"/>
              </w:rPr>
              <w:t xml:space="preserve">شرکت مهندسين </w:t>
            </w:r>
            <w:r w:rsidR="00666382">
              <w:rPr>
                <w:rFonts w:ascii="Times New Roman" w:eastAsia="Times New Roman" w:hAnsi="Times New Roman" w:cs="B Nazanin" w:hint="cs"/>
                <w:szCs w:val="26"/>
                <w:rtl/>
                <w:lang w:bidi="fa-IR"/>
              </w:rPr>
              <w:t>...........................................</w:t>
            </w:r>
          </w:p>
        </w:tc>
        <w:tc>
          <w:tcPr>
            <w:tcW w:w="1673" w:type="pct"/>
            <w:shd w:val="clear" w:color="C0C0C0" w:fill="FFFFFF"/>
          </w:tcPr>
          <w:p w:rsidR="00E57ADA" w:rsidRPr="009713D6" w:rsidRDefault="00E57ADA" w:rsidP="0067141F">
            <w:pPr>
              <w:tabs>
                <w:tab w:val="right" w:pos="9356"/>
              </w:tabs>
              <w:bidi/>
              <w:spacing w:after="0" w:line="264" w:lineRule="auto"/>
              <w:jc w:val="lowKashida"/>
              <w:rPr>
                <w:rFonts w:ascii="Times New Roman" w:eastAsia="Times New Roman" w:hAnsi="Times New Roman" w:cs="B Nazanin"/>
                <w:szCs w:val="26"/>
                <w:rtl/>
                <w:lang w:bidi="fa-IR"/>
              </w:rPr>
            </w:pPr>
            <w:r w:rsidRPr="009713D6">
              <w:rPr>
                <w:rFonts w:ascii="Times New Roman" w:eastAsia="Times New Roman" w:hAnsi="Times New Roman" w:cs="B Nazanin" w:hint="cs"/>
                <w:szCs w:val="26"/>
                <w:rtl/>
                <w:lang w:bidi="fa-IR"/>
              </w:rPr>
              <w:t>دکترای مهندسی عمران</w:t>
            </w:r>
          </w:p>
        </w:tc>
      </w:tr>
      <w:tr w:rsidR="00666382" w:rsidRPr="009713D6" w:rsidTr="0067141F">
        <w:trPr>
          <w:jc w:val="center"/>
        </w:trPr>
        <w:tc>
          <w:tcPr>
            <w:tcW w:w="1462" w:type="pct"/>
            <w:shd w:val="clear" w:color="C0C0C0" w:fill="FFFFFF"/>
          </w:tcPr>
          <w:p w:rsidR="00666382" w:rsidRPr="009713D6" w:rsidRDefault="00666382" w:rsidP="00C05C12">
            <w:pPr>
              <w:tabs>
                <w:tab w:val="right" w:pos="9356"/>
              </w:tabs>
              <w:bidi/>
              <w:spacing w:after="0" w:line="264" w:lineRule="auto"/>
              <w:jc w:val="lowKashida"/>
              <w:rPr>
                <w:rFonts w:ascii="Times New Roman" w:eastAsia="Times New Roman" w:hAnsi="Times New Roman" w:cs="B Nazanin"/>
                <w:szCs w:val="26"/>
                <w:lang w:bidi="fa-IR"/>
              </w:rPr>
            </w:pPr>
            <w:r>
              <w:rPr>
                <w:rFonts w:ascii="Times New Roman" w:eastAsia="Times New Roman" w:hAnsi="Times New Roman" w:cs="B Nazanin" w:hint="cs"/>
                <w:szCs w:val="26"/>
                <w:rtl/>
                <w:lang w:bidi="fa-IR"/>
              </w:rPr>
              <w:t>نام و نام خانوادگی</w:t>
            </w:r>
          </w:p>
        </w:tc>
        <w:tc>
          <w:tcPr>
            <w:tcW w:w="1865" w:type="pct"/>
            <w:shd w:val="clear" w:color="C0C0C0" w:fill="FFFFFF"/>
          </w:tcPr>
          <w:p w:rsidR="00666382" w:rsidRPr="009713D6" w:rsidRDefault="00666382" w:rsidP="00666382">
            <w:pPr>
              <w:tabs>
                <w:tab w:val="right" w:pos="9356"/>
              </w:tabs>
              <w:bidi/>
              <w:spacing w:after="0" w:line="264" w:lineRule="auto"/>
              <w:jc w:val="lowKashida"/>
              <w:rPr>
                <w:rFonts w:ascii="Times New Roman" w:eastAsia="Times New Roman" w:hAnsi="Times New Roman" w:cs="B Nazanin"/>
                <w:szCs w:val="26"/>
                <w:rtl/>
                <w:lang w:bidi="fa-IR"/>
              </w:rPr>
            </w:pPr>
            <w:r w:rsidRPr="009713D6">
              <w:rPr>
                <w:rFonts w:ascii="Times New Roman" w:eastAsia="Times New Roman" w:hAnsi="Times New Roman" w:cs="B Nazanin" w:hint="cs"/>
                <w:szCs w:val="26"/>
                <w:rtl/>
                <w:lang w:bidi="fa-IR"/>
              </w:rPr>
              <w:t>دانشگاه</w:t>
            </w:r>
            <w:r>
              <w:rPr>
                <w:rFonts w:ascii="Times New Roman" w:eastAsia="Times New Roman" w:hAnsi="Times New Roman" w:cs="B Nazanin" w:hint="cs"/>
                <w:szCs w:val="26"/>
                <w:rtl/>
                <w:lang w:bidi="fa-IR"/>
              </w:rPr>
              <w:t>...............................................................</w:t>
            </w:r>
          </w:p>
        </w:tc>
        <w:tc>
          <w:tcPr>
            <w:tcW w:w="1673" w:type="pct"/>
            <w:shd w:val="clear" w:color="C0C0C0" w:fill="FFFFFF"/>
          </w:tcPr>
          <w:p w:rsidR="00666382" w:rsidRPr="009713D6" w:rsidRDefault="00666382" w:rsidP="00C05C12">
            <w:pPr>
              <w:tabs>
                <w:tab w:val="right" w:pos="9356"/>
              </w:tabs>
              <w:bidi/>
              <w:spacing w:after="0" w:line="264" w:lineRule="auto"/>
              <w:jc w:val="lowKashida"/>
              <w:rPr>
                <w:rFonts w:ascii="Times New Roman" w:eastAsia="Times New Roman" w:hAnsi="Times New Roman" w:cs="B Nazanin"/>
                <w:szCs w:val="26"/>
                <w:rtl/>
                <w:lang w:bidi="fa-IR"/>
              </w:rPr>
            </w:pPr>
            <w:r w:rsidRPr="009713D6">
              <w:rPr>
                <w:rFonts w:ascii="Times New Roman" w:eastAsia="Times New Roman" w:hAnsi="Times New Roman" w:cs="B Nazanin" w:hint="cs"/>
                <w:szCs w:val="26"/>
                <w:rtl/>
                <w:lang w:bidi="fa-IR"/>
              </w:rPr>
              <w:t>فوق‌ليسانس مديريت سوانح طبيعی</w:t>
            </w:r>
          </w:p>
        </w:tc>
      </w:tr>
      <w:tr w:rsidR="00666382" w:rsidRPr="009713D6" w:rsidTr="0067141F">
        <w:trPr>
          <w:jc w:val="center"/>
        </w:trPr>
        <w:tc>
          <w:tcPr>
            <w:tcW w:w="1462" w:type="pct"/>
            <w:shd w:val="clear" w:color="C0C0C0" w:fill="FFFFFF"/>
          </w:tcPr>
          <w:p w:rsidR="00666382" w:rsidRPr="009713D6" w:rsidRDefault="00666382" w:rsidP="0067141F">
            <w:pPr>
              <w:tabs>
                <w:tab w:val="right" w:pos="9356"/>
              </w:tabs>
              <w:bidi/>
              <w:spacing w:after="0" w:line="264" w:lineRule="auto"/>
              <w:jc w:val="lowKashida"/>
              <w:rPr>
                <w:rFonts w:ascii="Times New Roman" w:eastAsia="Times New Roman" w:hAnsi="Times New Roman" w:cs="B Nazanin"/>
                <w:szCs w:val="26"/>
                <w:rtl/>
                <w:lang w:bidi="fa-IR"/>
              </w:rPr>
            </w:pPr>
          </w:p>
        </w:tc>
        <w:tc>
          <w:tcPr>
            <w:tcW w:w="1865" w:type="pct"/>
            <w:shd w:val="clear" w:color="C0C0C0" w:fill="FFFFFF"/>
          </w:tcPr>
          <w:p w:rsidR="00666382" w:rsidRPr="009713D6" w:rsidRDefault="00666382" w:rsidP="0067141F">
            <w:pPr>
              <w:tabs>
                <w:tab w:val="right" w:pos="9356"/>
              </w:tabs>
              <w:bidi/>
              <w:spacing w:after="0" w:line="264" w:lineRule="auto"/>
              <w:jc w:val="lowKashida"/>
              <w:rPr>
                <w:rFonts w:ascii="Times New Roman" w:eastAsia="Times New Roman" w:hAnsi="Times New Roman" w:cs="B Nazanin"/>
                <w:szCs w:val="26"/>
                <w:rtl/>
                <w:lang w:bidi="fa-IR"/>
              </w:rPr>
            </w:pPr>
          </w:p>
        </w:tc>
        <w:tc>
          <w:tcPr>
            <w:tcW w:w="1673" w:type="pct"/>
            <w:shd w:val="clear" w:color="C0C0C0" w:fill="FFFFFF"/>
          </w:tcPr>
          <w:p w:rsidR="00666382" w:rsidRPr="009713D6" w:rsidRDefault="00666382" w:rsidP="0067141F">
            <w:pPr>
              <w:tabs>
                <w:tab w:val="right" w:pos="9356"/>
              </w:tabs>
              <w:bidi/>
              <w:spacing w:after="0" w:line="264" w:lineRule="auto"/>
              <w:jc w:val="lowKashida"/>
              <w:rPr>
                <w:rFonts w:ascii="Times New Roman" w:eastAsia="Times New Roman" w:hAnsi="Times New Roman" w:cs="B Nazanin"/>
                <w:szCs w:val="26"/>
                <w:rtl/>
                <w:lang w:bidi="fa-IR"/>
              </w:rPr>
            </w:pPr>
          </w:p>
        </w:tc>
      </w:tr>
      <w:tr w:rsidR="00666382" w:rsidRPr="009713D6" w:rsidTr="0067141F">
        <w:trPr>
          <w:jc w:val="center"/>
        </w:trPr>
        <w:tc>
          <w:tcPr>
            <w:tcW w:w="1462" w:type="pct"/>
            <w:shd w:val="clear" w:color="C0C0C0" w:fill="FFFFFF"/>
          </w:tcPr>
          <w:p w:rsidR="00666382" w:rsidRPr="009713D6" w:rsidRDefault="00666382" w:rsidP="0067141F">
            <w:pPr>
              <w:tabs>
                <w:tab w:val="right" w:pos="9356"/>
              </w:tabs>
              <w:bidi/>
              <w:spacing w:after="0" w:line="264" w:lineRule="auto"/>
              <w:jc w:val="lowKashida"/>
              <w:rPr>
                <w:rFonts w:ascii="Times New Roman" w:eastAsia="Times New Roman" w:hAnsi="Times New Roman" w:cs="B Nazanin"/>
                <w:szCs w:val="26"/>
                <w:rtl/>
                <w:lang w:bidi="fa-IR"/>
              </w:rPr>
            </w:pPr>
          </w:p>
        </w:tc>
        <w:tc>
          <w:tcPr>
            <w:tcW w:w="1865" w:type="pct"/>
            <w:shd w:val="clear" w:color="C0C0C0" w:fill="FFFFFF"/>
          </w:tcPr>
          <w:p w:rsidR="00666382" w:rsidRPr="009713D6" w:rsidRDefault="00666382" w:rsidP="0067141F">
            <w:pPr>
              <w:tabs>
                <w:tab w:val="right" w:pos="9356"/>
              </w:tabs>
              <w:bidi/>
              <w:spacing w:after="0" w:line="264" w:lineRule="auto"/>
              <w:jc w:val="lowKashida"/>
              <w:rPr>
                <w:rFonts w:ascii="Times New Roman" w:eastAsia="Times New Roman" w:hAnsi="Times New Roman" w:cs="B Nazanin"/>
                <w:szCs w:val="26"/>
                <w:rtl/>
                <w:lang w:bidi="fa-IR"/>
              </w:rPr>
            </w:pPr>
          </w:p>
        </w:tc>
        <w:tc>
          <w:tcPr>
            <w:tcW w:w="1673" w:type="pct"/>
            <w:shd w:val="clear" w:color="C0C0C0" w:fill="FFFFFF"/>
          </w:tcPr>
          <w:p w:rsidR="00666382" w:rsidRPr="009713D6" w:rsidRDefault="00666382" w:rsidP="0067141F">
            <w:pPr>
              <w:tabs>
                <w:tab w:val="right" w:pos="9356"/>
              </w:tabs>
              <w:bidi/>
              <w:spacing w:after="0" w:line="264" w:lineRule="auto"/>
              <w:jc w:val="lowKashida"/>
              <w:rPr>
                <w:rFonts w:ascii="Times New Roman" w:eastAsia="Times New Roman" w:hAnsi="Times New Roman" w:cs="B Nazanin"/>
                <w:szCs w:val="26"/>
                <w:rtl/>
                <w:lang w:bidi="fa-IR"/>
              </w:rPr>
            </w:pPr>
          </w:p>
        </w:tc>
      </w:tr>
    </w:tbl>
    <w:p w:rsidR="00E57ADA" w:rsidRPr="009713D6" w:rsidRDefault="00E57ADA" w:rsidP="00E57ADA">
      <w:pPr>
        <w:tabs>
          <w:tab w:val="right" w:pos="9356"/>
        </w:tabs>
        <w:bidi/>
        <w:spacing w:before="60" w:after="0" w:line="264" w:lineRule="auto"/>
        <w:jc w:val="lowKashida"/>
        <w:rPr>
          <w:rFonts w:ascii="Times New Roman" w:eastAsia="Times New Roman" w:hAnsi="Times New Roman" w:cs="B Mitra"/>
          <w:b/>
          <w:bCs/>
          <w:sz w:val="20"/>
          <w:szCs w:val="24"/>
          <w:rtl/>
          <w:lang w:bidi="fa-IR"/>
        </w:rPr>
      </w:pPr>
    </w:p>
    <w:p w:rsidR="00E57ADA" w:rsidRPr="009713D6" w:rsidRDefault="00E57ADA" w:rsidP="00E57ADA">
      <w:pPr>
        <w:tabs>
          <w:tab w:val="right" w:pos="9356"/>
        </w:tabs>
        <w:bidi/>
        <w:spacing w:before="60" w:after="0" w:line="264" w:lineRule="auto"/>
        <w:jc w:val="lowKashida"/>
        <w:rPr>
          <w:rFonts w:ascii="Times New Roman" w:eastAsia="Times New Roman" w:hAnsi="Times New Roman" w:cs="B Mitra"/>
          <w:b/>
          <w:bCs/>
          <w:sz w:val="20"/>
          <w:szCs w:val="24"/>
          <w:rtl/>
          <w:lang w:bidi="fa-IR"/>
        </w:rPr>
      </w:pPr>
      <w:r w:rsidRPr="009713D6">
        <w:rPr>
          <w:rFonts w:ascii="Times New Roman" w:eastAsia="Times New Roman" w:hAnsi="Times New Roman" w:cs="B Mitra" w:hint="cs"/>
          <w:b/>
          <w:bCs/>
          <w:sz w:val="20"/>
          <w:szCs w:val="24"/>
          <w:rtl/>
          <w:lang w:bidi="fa-IR"/>
        </w:rPr>
        <w:t>اعضاي گروه نظارت:</w:t>
      </w:r>
    </w:p>
    <w:tbl>
      <w:tblPr>
        <w:bidiVisual/>
        <w:tblW w:w="5018" w:type="pct"/>
        <w:tblLook w:val="01E0" w:firstRow="1" w:lastRow="1" w:firstColumn="1" w:lastColumn="1" w:noHBand="0" w:noVBand="0"/>
      </w:tblPr>
      <w:tblGrid>
        <w:gridCol w:w="2801"/>
        <w:gridCol w:w="3554"/>
        <w:gridCol w:w="3251"/>
      </w:tblGrid>
      <w:tr w:rsidR="00666382" w:rsidRPr="009713D6" w:rsidTr="0067141F">
        <w:tc>
          <w:tcPr>
            <w:tcW w:w="1458" w:type="pct"/>
          </w:tcPr>
          <w:p w:rsidR="00666382" w:rsidRPr="009713D6" w:rsidRDefault="00666382" w:rsidP="00C05C12">
            <w:pPr>
              <w:tabs>
                <w:tab w:val="right" w:pos="9356"/>
              </w:tabs>
              <w:bidi/>
              <w:spacing w:after="0" w:line="264" w:lineRule="auto"/>
              <w:jc w:val="lowKashida"/>
              <w:rPr>
                <w:rFonts w:ascii="Times New Roman" w:eastAsia="Times New Roman" w:hAnsi="Times New Roman" w:cs="B Nazanin"/>
                <w:szCs w:val="26"/>
                <w:lang w:bidi="fa-IR"/>
              </w:rPr>
            </w:pPr>
            <w:r>
              <w:rPr>
                <w:rFonts w:ascii="Times New Roman" w:eastAsia="Times New Roman" w:hAnsi="Times New Roman" w:cs="B Nazanin" w:hint="cs"/>
                <w:szCs w:val="26"/>
                <w:rtl/>
                <w:lang w:bidi="fa-IR"/>
              </w:rPr>
              <w:t>نام و نام خانوادگی</w:t>
            </w:r>
          </w:p>
        </w:tc>
        <w:tc>
          <w:tcPr>
            <w:tcW w:w="1850" w:type="pct"/>
          </w:tcPr>
          <w:p w:rsidR="00666382" w:rsidRPr="009713D6" w:rsidRDefault="00666382" w:rsidP="00666382">
            <w:pPr>
              <w:widowControl w:val="0"/>
              <w:tabs>
                <w:tab w:val="right" w:pos="9356"/>
              </w:tabs>
              <w:bidi/>
              <w:spacing w:after="0" w:line="264" w:lineRule="auto"/>
              <w:jc w:val="lowKashida"/>
              <w:rPr>
                <w:rFonts w:ascii="Times New Roman" w:eastAsia="Times New Roman" w:hAnsi="Times New Roman" w:cs="B Nazanin"/>
                <w:spacing w:val="-4"/>
                <w:szCs w:val="26"/>
                <w:rtl/>
                <w:lang w:bidi="fa-IR"/>
              </w:rPr>
            </w:pPr>
            <w:r w:rsidRPr="009713D6">
              <w:rPr>
                <w:rFonts w:ascii="Times New Roman" w:eastAsia="Times New Roman" w:hAnsi="Times New Roman" w:cs="B Nazanin" w:hint="cs"/>
                <w:spacing w:val="-4"/>
                <w:szCs w:val="26"/>
                <w:rtl/>
                <w:lang w:bidi="fa-IR"/>
              </w:rPr>
              <w:t xml:space="preserve">شركت مهندسين </w:t>
            </w:r>
            <w:r>
              <w:rPr>
                <w:rFonts w:ascii="Times New Roman" w:eastAsia="Times New Roman" w:hAnsi="Times New Roman" w:cs="B Nazanin" w:hint="cs"/>
                <w:spacing w:val="-4"/>
                <w:szCs w:val="26"/>
                <w:rtl/>
                <w:lang w:bidi="fa-IR"/>
              </w:rPr>
              <w:t>.............................................</w:t>
            </w:r>
          </w:p>
        </w:tc>
        <w:tc>
          <w:tcPr>
            <w:tcW w:w="1692" w:type="pct"/>
          </w:tcPr>
          <w:p w:rsidR="00666382" w:rsidRPr="009713D6" w:rsidRDefault="00666382" w:rsidP="0067141F">
            <w:pPr>
              <w:widowControl w:val="0"/>
              <w:tabs>
                <w:tab w:val="right" w:pos="9356"/>
              </w:tabs>
              <w:bidi/>
              <w:spacing w:after="0" w:line="264" w:lineRule="auto"/>
              <w:jc w:val="lowKashida"/>
              <w:rPr>
                <w:rFonts w:ascii="Times New Roman" w:eastAsia="Times New Roman" w:hAnsi="Times New Roman" w:cs="B Nazanin"/>
                <w:szCs w:val="26"/>
                <w:rtl/>
                <w:lang w:bidi="fa-IR"/>
              </w:rPr>
            </w:pPr>
            <w:r w:rsidRPr="009713D6">
              <w:rPr>
                <w:rFonts w:ascii="Times New Roman" w:eastAsia="Times New Roman" w:hAnsi="Times New Roman" w:cs="B Nazanin" w:hint="cs"/>
                <w:szCs w:val="26"/>
                <w:rtl/>
                <w:lang w:bidi="fa-IR"/>
              </w:rPr>
              <w:t>فوق‌ليسانس مهندسی هیدرولیک</w:t>
            </w:r>
          </w:p>
        </w:tc>
      </w:tr>
      <w:tr w:rsidR="00666382" w:rsidRPr="009713D6" w:rsidTr="0067141F">
        <w:tc>
          <w:tcPr>
            <w:tcW w:w="1458" w:type="pct"/>
          </w:tcPr>
          <w:p w:rsidR="00666382" w:rsidRPr="009713D6" w:rsidRDefault="00666382" w:rsidP="00C05C12">
            <w:pPr>
              <w:tabs>
                <w:tab w:val="right" w:pos="9356"/>
              </w:tabs>
              <w:bidi/>
              <w:spacing w:after="0" w:line="264" w:lineRule="auto"/>
              <w:jc w:val="lowKashida"/>
              <w:rPr>
                <w:rFonts w:ascii="Times New Roman" w:eastAsia="Times New Roman" w:hAnsi="Times New Roman" w:cs="B Nazanin"/>
                <w:szCs w:val="26"/>
                <w:lang w:bidi="fa-IR"/>
              </w:rPr>
            </w:pPr>
            <w:r>
              <w:rPr>
                <w:rFonts w:ascii="Times New Roman" w:eastAsia="Times New Roman" w:hAnsi="Times New Roman" w:cs="B Nazanin" w:hint="cs"/>
                <w:szCs w:val="26"/>
                <w:rtl/>
                <w:lang w:bidi="fa-IR"/>
              </w:rPr>
              <w:t>نام و نام خانوادگی</w:t>
            </w:r>
          </w:p>
        </w:tc>
        <w:tc>
          <w:tcPr>
            <w:tcW w:w="1850" w:type="pct"/>
          </w:tcPr>
          <w:p w:rsidR="00666382" w:rsidRPr="009713D6" w:rsidRDefault="00666382" w:rsidP="00666382">
            <w:pPr>
              <w:tabs>
                <w:tab w:val="right" w:pos="9356"/>
              </w:tabs>
              <w:bidi/>
              <w:spacing w:after="0" w:line="264" w:lineRule="auto"/>
              <w:rPr>
                <w:rFonts w:ascii="Times New Roman" w:eastAsia="Times New Roman" w:hAnsi="Times New Roman" w:cs="B Nazanin"/>
                <w:szCs w:val="26"/>
                <w:rtl/>
                <w:lang w:bidi="fa-IR"/>
              </w:rPr>
            </w:pPr>
            <w:r w:rsidRPr="009713D6">
              <w:rPr>
                <w:rFonts w:ascii="Times New Roman" w:eastAsia="Times New Roman" w:hAnsi="Times New Roman" w:cs="B Nazanin" w:hint="cs"/>
                <w:szCs w:val="26"/>
                <w:rtl/>
                <w:lang w:bidi="fa-IR"/>
              </w:rPr>
              <w:t xml:space="preserve">وزارت </w:t>
            </w:r>
            <w:r>
              <w:rPr>
                <w:rFonts w:ascii="Times New Roman" w:eastAsia="Times New Roman" w:hAnsi="Times New Roman" w:cs="B Nazanin" w:hint="cs"/>
                <w:szCs w:val="26"/>
                <w:rtl/>
                <w:lang w:bidi="fa-IR"/>
              </w:rPr>
              <w:t>..................................................................</w:t>
            </w:r>
          </w:p>
        </w:tc>
        <w:tc>
          <w:tcPr>
            <w:tcW w:w="1692" w:type="pct"/>
          </w:tcPr>
          <w:p w:rsidR="00666382" w:rsidRPr="009713D6" w:rsidRDefault="00666382" w:rsidP="0067141F">
            <w:pPr>
              <w:tabs>
                <w:tab w:val="right" w:pos="9356"/>
              </w:tabs>
              <w:bidi/>
              <w:spacing w:after="0" w:line="264" w:lineRule="auto"/>
              <w:jc w:val="lowKashida"/>
              <w:rPr>
                <w:rFonts w:ascii="Times New Roman" w:eastAsia="Times New Roman" w:hAnsi="Times New Roman" w:cs="B Nazanin"/>
                <w:szCs w:val="26"/>
                <w:rtl/>
                <w:lang w:bidi="fa-IR"/>
              </w:rPr>
            </w:pPr>
            <w:r w:rsidRPr="009713D6">
              <w:rPr>
                <w:rFonts w:ascii="Times New Roman" w:eastAsia="Times New Roman" w:hAnsi="Times New Roman" w:cs="B Nazanin" w:hint="cs"/>
                <w:szCs w:val="26"/>
                <w:rtl/>
                <w:lang w:bidi="fa-IR"/>
              </w:rPr>
              <w:t>فوق‌ليسانس مهندسي عمران</w:t>
            </w:r>
          </w:p>
        </w:tc>
      </w:tr>
      <w:tr w:rsidR="00666382" w:rsidRPr="009713D6" w:rsidTr="0067141F">
        <w:tc>
          <w:tcPr>
            <w:tcW w:w="1458" w:type="pct"/>
          </w:tcPr>
          <w:p w:rsidR="00666382" w:rsidRPr="009713D6" w:rsidRDefault="00666382" w:rsidP="0067141F">
            <w:pPr>
              <w:tabs>
                <w:tab w:val="right" w:pos="9356"/>
              </w:tabs>
              <w:bidi/>
              <w:spacing w:after="0" w:line="264" w:lineRule="auto"/>
              <w:jc w:val="lowKashida"/>
              <w:rPr>
                <w:rFonts w:ascii="Times New Roman" w:eastAsia="Times New Roman" w:hAnsi="Times New Roman" w:cs="B Nazanin"/>
                <w:szCs w:val="26"/>
                <w:rtl/>
                <w:lang w:bidi="fa-IR"/>
              </w:rPr>
            </w:pPr>
          </w:p>
        </w:tc>
        <w:tc>
          <w:tcPr>
            <w:tcW w:w="1850" w:type="pct"/>
          </w:tcPr>
          <w:p w:rsidR="00666382" w:rsidRPr="009713D6" w:rsidRDefault="00666382" w:rsidP="0067141F">
            <w:pPr>
              <w:tabs>
                <w:tab w:val="right" w:pos="9356"/>
              </w:tabs>
              <w:bidi/>
              <w:spacing w:after="0" w:line="264" w:lineRule="auto"/>
              <w:rPr>
                <w:rFonts w:ascii="Times New Roman" w:eastAsia="Times New Roman" w:hAnsi="Times New Roman" w:cs="B Nazanin"/>
                <w:szCs w:val="26"/>
                <w:rtl/>
                <w:lang w:bidi="fa-IR"/>
              </w:rPr>
            </w:pPr>
          </w:p>
        </w:tc>
        <w:tc>
          <w:tcPr>
            <w:tcW w:w="1692" w:type="pct"/>
          </w:tcPr>
          <w:p w:rsidR="00666382" w:rsidRPr="009713D6" w:rsidRDefault="00666382" w:rsidP="0067141F">
            <w:pPr>
              <w:tabs>
                <w:tab w:val="right" w:pos="9356"/>
              </w:tabs>
              <w:bidi/>
              <w:spacing w:after="0" w:line="264" w:lineRule="auto"/>
              <w:jc w:val="lowKashida"/>
              <w:rPr>
                <w:rFonts w:ascii="Times New Roman" w:eastAsia="Times New Roman" w:hAnsi="Times New Roman" w:cs="B Nazanin"/>
                <w:szCs w:val="26"/>
                <w:rtl/>
                <w:lang w:bidi="fa-IR"/>
              </w:rPr>
            </w:pPr>
          </w:p>
        </w:tc>
      </w:tr>
    </w:tbl>
    <w:p w:rsidR="00E57ADA" w:rsidRPr="009713D6" w:rsidRDefault="00E57ADA" w:rsidP="00E57ADA">
      <w:pPr>
        <w:tabs>
          <w:tab w:val="right" w:pos="9356"/>
        </w:tabs>
        <w:bidi/>
        <w:spacing w:before="60" w:after="0" w:line="264" w:lineRule="auto"/>
        <w:jc w:val="lowKashida"/>
        <w:rPr>
          <w:rFonts w:ascii="Times New Roman" w:eastAsia="Times New Roman" w:hAnsi="Times New Roman" w:cs="B Mitra"/>
          <w:b/>
          <w:bCs/>
          <w:spacing w:val="-4"/>
          <w:sz w:val="20"/>
          <w:szCs w:val="24"/>
          <w:rtl/>
          <w:lang w:bidi="fa-IR"/>
        </w:rPr>
      </w:pPr>
    </w:p>
    <w:p w:rsidR="00E57ADA" w:rsidRPr="009713D6" w:rsidRDefault="00E57ADA" w:rsidP="00666382">
      <w:pPr>
        <w:tabs>
          <w:tab w:val="right" w:pos="9356"/>
        </w:tabs>
        <w:bidi/>
        <w:spacing w:before="60" w:after="0" w:line="264" w:lineRule="auto"/>
        <w:jc w:val="lowKashida"/>
        <w:rPr>
          <w:rFonts w:ascii="Times New Roman" w:eastAsia="Times New Roman" w:hAnsi="Times New Roman" w:cs="B Mitra"/>
          <w:b/>
          <w:bCs/>
          <w:spacing w:val="-4"/>
          <w:sz w:val="20"/>
          <w:szCs w:val="24"/>
          <w:lang w:bidi="fa-IR"/>
        </w:rPr>
      </w:pPr>
      <w:r w:rsidRPr="009713D6">
        <w:rPr>
          <w:rFonts w:ascii="Times New Roman" w:eastAsia="Times New Roman" w:hAnsi="Times New Roman" w:cs="B Mitra" w:hint="cs"/>
          <w:b/>
          <w:bCs/>
          <w:spacing w:val="-4"/>
          <w:sz w:val="20"/>
          <w:szCs w:val="24"/>
          <w:rtl/>
          <w:lang w:bidi="fa-IR"/>
        </w:rPr>
        <w:t xml:space="preserve">اعضاي گروه تاييد كننده (كميته تخصصي </w:t>
      </w:r>
      <w:r w:rsidR="00666382">
        <w:rPr>
          <w:rFonts w:ascii="Times New Roman" w:eastAsia="Times New Roman" w:hAnsi="Times New Roman" w:cs="B Mitra" w:hint="cs"/>
          <w:b/>
          <w:bCs/>
          <w:spacing w:val="-4"/>
          <w:sz w:val="20"/>
          <w:szCs w:val="24"/>
          <w:rtl/>
          <w:lang w:bidi="fa-IR"/>
        </w:rPr>
        <w:t>......................................................................................</w:t>
      </w:r>
      <w:r w:rsidRPr="009713D6">
        <w:rPr>
          <w:rFonts w:ascii="Times New Roman" w:eastAsia="Times New Roman" w:hAnsi="Times New Roman" w:cs="B Mitra" w:hint="cs"/>
          <w:b/>
          <w:bCs/>
          <w:spacing w:val="-4"/>
          <w:sz w:val="20"/>
          <w:szCs w:val="24"/>
          <w:rtl/>
          <w:lang w:bidi="fa-IR"/>
        </w:rPr>
        <w:t>):</w:t>
      </w:r>
    </w:p>
    <w:tbl>
      <w:tblPr>
        <w:bidiVisual/>
        <w:tblW w:w="5002" w:type="pct"/>
        <w:tblLook w:val="01E0" w:firstRow="1" w:lastRow="1" w:firstColumn="1" w:lastColumn="1" w:noHBand="0" w:noVBand="0"/>
      </w:tblPr>
      <w:tblGrid>
        <w:gridCol w:w="2813"/>
        <w:gridCol w:w="3557"/>
        <w:gridCol w:w="3206"/>
      </w:tblGrid>
      <w:tr w:rsidR="00666382" w:rsidRPr="009713D6" w:rsidTr="0067141F">
        <w:tc>
          <w:tcPr>
            <w:tcW w:w="1469" w:type="pct"/>
          </w:tcPr>
          <w:p w:rsidR="00666382" w:rsidRPr="009713D6" w:rsidRDefault="00666382" w:rsidP="00C05C12">
            <w:pPr>
              <w:tabs>
                <w:tab w:val="right" w:pos="9356"/>
              </w:tabs>
              <w:bidi/>
              <w:spacing w:after="0" w:line="264" w:lineRule="auto"/>
              <w:jc w:val="lowKashida"/>
              <w:rPr>
                <w:rFonts w:ascii="Times New Roman" w:eastAsia="Times New Roman" w:hAnsi="Times New Roman" w:cs="B Nazanin"/>
                <w:szCs w:val="26"/>
                <w:lang w:bidi="fa-IR"/>
              </w:rPr>
            </w:pPr>
            <w:r>
              <w:rPr>
                <w:rFonts w:ascii="Times New Roman" w:eastAsia="Times New Roman" w:hAnsi="Times New Roman" w:cs="B Nazanin" w:hint="cs"/>
                <w:szCs w:val="26"/>
                <w:rtl/>
                <w:lang w:bidi="fa-IR"/>
              </w:rPr>
              <w:t>نام و نام خانوادگی</w:t>
            </w:r>
          </w:p>
        </w:tc>
        <w:tc>
          <w:tcPr>
            <w:tcW w:w="1857" w:type="pct"/>
          </w:tcPr>
          <w:p w:rsidR="00666382" w:rsidRPr="009713D6" w:rsidRDefault="00666382" w:rsidP="00666382">
            <w:pPr>
              <w:widowControl w:val="0"/>
              <w:tabs>
                <w:tab w:val="right" w:pos="9356"/>
              </w:tabs>
              <w:bidi/>
              <w:spacing w:after="0" w:line="264" w:lineRule="auto"/>
              <w:jc w:val="lowKashida"/>
              <w:rPr>
                <w:rFonts w:ascii="Times New Roman" w:eastAsia="Times New Roman" w:hAnsi="Times New Roman" w:cs="B Nazanin"/>
                <w:spacing w:val="-4"/>
                <w:szCs w:val="26"/>
                <w:rtl/>
                <w:lang w:bidi="fa-IR"/>
              </w:rPr>
            </w:pPr>
            <w:r w:rsidRPr="009713D6">
              <w:rPr>
                <w:rFonts w:ascii="Times New Roman" w:eastAsia="Times New Roman" w:hAnsi="Times New Roman" w:cs="B Nazanin" w:hint="cs"/>
                <w:spacing w:val="-4"/>
                <w:szCs w:val="26"/>
                <w:rtl/>
                <w:lang w:bidi="fa-IR"/>
              </w:rPr>
              <w:t xml:space="preserve">شركت مهندسين </w:t>
            </w:r>
            <w:r>
              <w:rPr>
                <w:rFonts w:ascii="Times New Roman" w:eastAsia="Times New Roman" w:hAnsi="Times New Roman" w:cs="B Nazanin" w:hint="cs"/>
                <w:spacing w:val="-4"/>
                <w:szCs w:val="26"/>
                <w:rtl/>
                <w:lang w:bidi="fa-IR"/>
              </w:rPr>
              <w:t>.............................................</w:t>
            </w:r>
          </w:p>
        </w:tc>
        <w:tc>
          <w:tcPr>
            <w:tcW w:w="1674" w:type="pct"/>
          </w:tcPr>
          <w:p w:rsidR="00666382" w:rsidRPr="009713D6" w:rsidRDefault="00666382" w:rsidP="0067141F">
            <w:pPr>
              <w:widowControl w:val="0"/>
              <w:tabs>
                <w:tab w:val="right" w:pos="9356"/>
              </w:tabs>
              <w:bidi/>
              <w:spacing w:after="0" w:line="264" w:lineRule="auto"/>
              <w:jc w:val="lowKashida"/>
              <w:rPr>
                <w:rFonts w:ascii="Times New Roman" w:eastAsia="Times New Roman" w:hAnsi="Times New Roman" w:cs="B Nazanin"/>
                <w:szCs w:val="26"/>
                <w:rtl/>
                <w:lang w:bidi="fa-IR"/>
              </w:rPr>
            </w:pPr>
            <w:r w:rsidRPr="009713D6">
              <w:rPr>
                <w:rFonts w:ascii="Times New Roman" w:eastAsia="Times New Roman" w:hAnsi="Times New Roman" w:cs="B Nazanin" w:hint="cs"/>
                <w:szCs w:val="26"/>
                <w:rtl/>
                <w:lang w:bidi="fa-IR"/>
              </w:rPr>
              <w:t>فوق‌ليسانس مهندسی هیدرولیک</w:t>
            </w:r>
          </w:p>
        </w:tc>
      </w:tr>
      <w:tr w:rsidR="00666382" w:rsidRPr="009713D6" w:rsidTr="0067141F">
        <w:tc>
          <w:tcPr>
            <w:tcW w:w="1469" w:type="pct"/>
          </w:tcPr>
          <w:p w:rsidR="00666382" w:rsidRPr="009713D6" w:rsidRDefault="00666382" w:rsidP="00C05C12">
            <w:pPr>
              <w:tabs>
                <w:tab w:val="right" w:pos="9356"/>
              </w:tabs>
              <w:bidi/>
              <w:spacing w:after="0" w:line="264" w:lineRule="auto"/>
              <w:jc w:val="lowKashida"/>
              <w:rPr>
                <w:rFonts w:ascii="Times New Roman" w:eastAsia="Times New Roman" w:hAnsi="Times New Roman" w:cs="B Nazanin"/>
                <w:szCs w:val="26"/>
                <w:lang w:bidi="fa-IR"/>
              </w:rPr>
            </w:pPr>
            <w:r>
              <w:rPr>
                <w:rFonts w:ascii="Times New Roman" w:eastAsia="Times New Roman" w:hAnsi="Times New Roman" w:cs="B Nazanin" w:hint="cs"/>
                <w:szCs w:val="26"/>
                <w:rtl/>
                <w:lang w:bidi="fa-IR"/>
              </w:rPr>
              <w:t>نام و نام خانوادگی</w:t>
            </w:r>
          </w:p>
        </w:tc>
        <w:tc>
          <w:tcPr>
            <w:tcW w:w="1857" w:type="pct"/>
          </w:tcPr>
          <w:p w:rsidR="00666382" w:rsidRPr="009713D6" w:rsidRDefault="00666382" w:rsidP="00666382">
            <w:pPr>
              <w:tabs>
                <w:tab w:val="right" w:pos="9356"/>
              </w:tabs>
              <w:bidi/>
              <w:spacing w:after="0" w:line="264" w:lineRule="auto"/>
              <w:jc w:val="lowKashida"/>
              <w:rPr>
                <w:rFonts w:ascii="Times New Roman" w:eastAsia="Times New Roman" w:hAnsi="Times New Roman" w:cs="B Nazanin"/>
                <w:szCs w:val="26"/>
                <w:rtl/>
                <w:lang w:bidi="fa-IR"/>
              </w:rPr>
            </w:pPr>
            <w:r w:rsidRPr="009713D6">
              <w:rPr>
                <w:rFonts w:ascii="Times New Roman" w:eastAsia="Times New Roman" w:hAnsi="Times New Roman" w:cs="B Nazanin" w:hint="cs"/>
                <w:szCs w:val="26"/>
                <w:rtl/>
                <w:lang w:bidi="fa-IR"/>
              </w:rPr>
              <w:t xml:space="preserve">دانشگاه </w:t>
            </w:r>
            <w:r>
              <w:rPr>
                <w:rFonts w:ascii="Times New Roman" w:eastAsia="Times New Roman" w:hAnsi="Times New Roman" w:cs="B Nazanin" w:hint="cs"/>
                <w:szCs w:val="26"/>
                <w:rtl/>
                <w:lang w:bidi="fa-IR"/>
              </w:rPr>
              <w:t>...............................................................</w:t>
            </w:r>
          </w:p>
        </w:tc>
        <w:tc>
          <w:tcPr>
            <w:tcW w:w="1674" w:type="pct"/>
          </w:tcPr>
          <w:p w:rsidR="00666382" w:rsidRPr="009713D6" w:rsidRDefault="00666382" w:rsidP="0067141F">
            <w:pPr>
              <w:tabs>
                <w:tab w:val="right" w:pos="9356"/>
              </w:tabs>
              <w:bidi/>
              <w:spacing w:after="0" w:line="264" w:lineRule="auto"/>
              <w:jc w:val="lowKashida"/>
              <w:rPr>
                <w:rFonts w:ascii="Times New Roman" w:eastAsia="Times New Roman" w:hAnsi="Times New Roman" w:cs="B Nazanin"/>
                <w:szCs w:val="26"/>
                <w:rtl/>
                <w:lang w:bidi="fa-IR"/>
              </w:rPr>
            </w:pPr>
            <w:r w:rsidRPr="009713D6">
              <w:rPr>
                <w:rFonts w:ascii="Times New Roman" w:eastAsia="Times New Roman" w:hAnsi="Times New Roman" w:cs="B Nazanin" w:hint="cs"/>
                <w:szCs w:val="26"/>
                <w:rtl/>
                <w:lang w:bidi="fa-IR"/>
              </w:rPr>
              <w:t xml:space="preserve">دكتراي عمران </w:t>
            </w:r>
            <w:r w:rsidRPr="009713D6">
              <w:rPr>
                <w:rFonts w:ascii="Times New Roman" w:eastAsia="Times New Roman" w:hAnsi="Times New Roman" w:cs="Times New Roman" w:hint="cs"/>
                <w:szCs w:val="26"/>
                <w:rtl/>
                <w:lang w:bidi="fa-IR"/>
              </w:rPr>
              <w:t>–</w:t>
            </w:r>
            <w:r w:rsidRPr="009713D6">
              <w:rPr>
                <w:rFonts w:ascii="Times New Roman" w:eastAsia="Times New Roman" w:hAnsi="Times New Roman" w:cs="B Nazanin" w:hint="cs"/>
                <w:szCs w:val="26"/>
                <w:rtl/>
                <w:lang w:bidi="fa-IR"/>
              </w:rPr>
              <w:t xml:space="preserve"> آب</w:t>
            </w:r>
          </w:p>
        </w:tc>
      </w:tr>
      <w:tr w:rsidR="00666382" w:rsidRPr="009713D6" w:rsidTr="0067141F">
        <w:tc>
          <w:tcPr>
            <w:tcW w:w="1469" w:type="pct"/>
          </w:tcPr>
          <w:p w:rsidR="00666382" w:rsidRPr="009713D6" w:rsidRDefault="00666382" w:rsidP="00C05C12">
            <w:pPr>
              <w:tabs>
                <w:tab w:val="right" w:pos="9356"/>
              </w:tabs>
              <w:bidi/>
              <w:spacing w:after="0" w:line="264" w:lineRule="auto"/>
              <w:jc w:val="lowKashida"/>
              <w:rPr>
                <w:rFonts w:ascii="Times New Roman" w:eastAsia="Times New Roman" w:hAnsi="Times New Roman" w:cs="B Nazanin"/>
                <w:szCs w:val="26"/>
                <w:lang w:bidi="fa-IR"/>
              </w:rPr>
            </w:pPr>
            <w:r>
              <w:rPr>
                <w:rFonts w:ascii="Times New Roman" w:eastAsia="Times New Roman" w:hAnsi="Times New Roman" w:cs="B Nazanin" w:hint="cs"/>
                <w:szCs w:val="26"/>
                <w:rtl/>
                <w:lang w:bidi="fa-IR"/>
              </w:rPr>
              <w:t>نام و نام خانوادگی</w:t>
            </w:r>
          </w:p>
        </w:tc>
        <w:tc>
          <w:tcPr>
            <w:tcW w:w="1857" w:type="pct"/>
          </w:tcPr>
          <w:p w:rsidR="00666382" w:rsidRPr="009713D6" w:rsidRDefault="00666382" w:rsidP="0067141F">
            <w:pPr>
              <w:tabs>
                <w:tab w:val="right" w:pos="9356"/>
              </w:tabs>
              <w:bidi/>
              <w:spacing w:after="0" w:line="264" w:lineRule="auto"/>
              <w:jc w:val="lowKashida"/>
              <w:rPr>
                <w:rFonts w:ascii="Times New Roman" w:eastAsia="Times New Roman" w:hAnsi="Times New Roman" w:cs="B Nazanin"/>
                <w:szCs w:val="26"/>
                <w:rtl/>
                <w:lang w:bidi="fa-IR"/>
              </w:rPr>
            </w:pPr>
            <w:r w:rsidRPr="009713D6">
              <w:rPr>
                <w:rFonts w:ascii="Times New Roman" w:eastAsia="Times New Roman" w:hAnsi="Times New Roman" w:cs="B Nazanin" w:hint="cs"/>
                <w:szCs w:val="26"/>
                <w:rtl/>
                <w:lang w:bidi="fa-IR"/>
              </w:rPr>
              <w:t>شركت مديريت منابع آب ايران</w:t>
            </w:r>
          </w:p>
        </w:tc>
        <w:tc>
          <w:tcPr>
            <w:tcW w:w="1674" w:type="pct"/>
          </w:tcPr>
          <w:p w:rsidR="00666382" w:rsidRPr="009713D6" w:rsidRDefault="00666382" w:rsidP="0067141F">
            <w:pPr>
              <w:tabs>
                <w:tab w:val="right" w:pos="9356"/>
              </w:tabs>
              <w:bidi/>
              <w:spacing w:after="0" w:line="264" w:lineRule="auto"/>
              <w:jc w:val="lowKashida"/>
              <w:rPr>
                <w:rFonts w:ascii="Times New Roman" w:eastAsia="Times New Roman" w:hAnsi="Times New Roman" w:cs="B Nazanin"/>
                <w:szCs w:val="26"/>
                <w:rtl/>
                <w:lang w:bidi="fa-IR"/>
              </w:rPr>
            </w:pPr>
            <w:r w:rsidRPr="009713D6">
              <w:rPr>
                <w:rFonts w:ascii="Times New Roman" w:eastAsia="Times New Roman" w:hAnsi="Times New Roman" w:cs="B Nazanin" w:hint="cs"/>
                <w:szCs w:val="26"/>
                <w:rtl/>
                <w:lang w:bidi="fa-IR"/>
              </w:rPr>
              <w:t>فوق‌ليسانس مهندسي عمران - آب</w:t>
            </w:r>
          </w:p>
        </w:tc>
      </w:tr>
      <w:tr w:rsidR="00666382" w:rsidRPr="009713D6" w:rsidTr="0067141F">
        <w:tc>
          <w:tcPr>
            <w:tcW w:w="1469" w:type="pct"/>
          </w:tcPr>
          <w:p w:rsidR="00666382" w:rsidRPr="009713D6" w:rsidRDefault="00666382" w:rsidP="00C05C12">
            <w:pPr>
              <w:tabs>
                <w:tab w:val="right" w:pos="9356"/>
              </w:tabs>
              <w:bidi/>
              <w:spacing w:after="0" w:line="264" w:lineRule="auto"/>
              <w:jc w:val="lowKashida"/>
              <w:rPr>
                <w:rFonts w:ascii="Times New Roman" w:eastAsia="Times New Roman" w:hAnsi="Times New Roman" w:cs="B Nazanin"/>
                <w:szCs w:val="26"/>
                <w:lang w:bidi="fa-IR"/>
              </w:rPr>
            </w:pPr>
            <w:r>
              <w:rPr>
                <w:rFonts w:ascii="Times New Roman" w:eastAsia="Times New Roman" w:hAnsi="Times New Roman" w:cs="B Nazanin" w:hint="cs"/>
                <w:szCs w:val="26"/>
                <w:rtl/>
                <w:lang w:bidi="fa-IR"/>
              </w:rPr>
              <w:t>نام و نام خانوادگی</w:t>
            </w:r>
          </w:p>
        </w:tc>
        <w:tc>
          <w:tcPr>
            <w:tcW w:w="1857" w:type="pct"/>
          </w:tcPr>
          <w:p w:rsidR="00666382" w:rsidRPr="009713D6" w:rsidRDefault="00666382" w:rsidP="00666382">
            <w:pPr>
              <w:tabs>
                <w:tab w:val="right" w:pos="9356"/>
              </w:tabs>
              <w:bidi/>
              <w:spacing w:after="0" w:line="264" w:lineRule="auto"/>
              <w:jc w:val="lowKashida"/>
              <w:rPr>
                <w:rFonts w:ascii="Times New Roman" w:eastAsia="Times New Roman" w:hAnsi="Times New Roman" w:cs="B Nazanin"/>
                <w:szCs w:val="26"/>
                <w:rtl/>
                <w:lang w:bidi="fa-IR"/>
              </w:rPr>
            </w:pPr>
            <w:r w:rsidRPr="009713D6">
              <w:rPr>
                <w:rFonts w:ascii="Times New Roman" w:eastAsia="Times New Roman" w:hAnsi="Times New Roman" w:cs="B Nazanin" w:hint="cs"/>
                <w:szCs w:val="26"/>
                <w:rtl/>
                <w:lang w:bidi="fa-IR"/>
              </w:rPr>
              <w:t xml:space="preserve">شركت مهندسين </w:t>
            </w:r>
            <w:r>
              <w:rPr>
                <w:rFonts w:ascii="Times New Roman" w:eastAsia="Times New Roman" w:hAnsi="Times New Roman" w:cs="B Nazanin" w:hint="cs"/>
                <w:szCs w:val="26"/>
                <w:rtl/>
                <w:lang w:bidi="fa-IR"/>
              </w:rPr>
              <w:t>.............................................</w:t>
            </w:r>
          </w:p>
        </w:tc>
        <w:tc>
          <w:tcPr>
            <w:tcW w:w="1674" w:type="pct"/>
          </w:tcPr>
          <w:p w:rsidR="00666382" w:rsidRPr="009713D6" w:rsidRDefault="00666382" w:rsidP="0067141F">
            <w:pPr>
              <w:tabs>
                <w:tab w:val="right" w:pos="9356"/>
              </w:tabs>
              <w:bidi/>
              <w:spacing w:after="0" w:line="264" w:lineRule="auto"/>
              <w:jc w:val="lowKashida"/>
              <w:rPr>
                <w:rFonts w:ascii="Times New Roman" w:eastAsia="Times New Roman" w:hAnsi="Times New Roman" w:cs="B Nazanin"/>
                <w:szCs w:val="26"/>
                <w:rtl/>
                <w:lang w:bidi="fa-IR"/>
              </w:rPr>
            </w:pPr>
            <w:r w:rsidRPr="009713D6">
              <w:rPr>
                <w:rFonts w:ascii="Times New Roman" w:eastAsia="Times New Roman" w:hAnsi="Times New Roman" w:cs="B Nazanin" w:hint="cs"/>
                <w:szCs w:val="26"/>
                <w:rtl/>
                <w:lang w:bidi="fa-IR"/>
              </w:rPr>
              <w:t>فوق‌ليسانس مهندسی سازه‌هاي آبي</w:t>
            </w:r>
          </w:p>
        </w:tc>
      </w:tr>
      <w:tr w:rsidR="00E57ADA" w:rsidRPr="009713D6" w:rsidTr="0067141F">
        <w:tc>
          <w:tcPr>
            <w:tcW w:w="1469" w:type="pct"/>
          </w:tcPr>
          <w:p w:rsidR="00E57ADA" w:rsidRPr="009713D6" w:rsidRDefault="00E57ADA" w:rsidP="0067141F">
            <w:pPr>
              <w:tabs>
                <w:tab w:val="right" w:pos="9356"/>
              </w:tabs>
              <w:bidi/>
              <w:spacing w:after="0" w:line="264" w:lineRule="auto"/>
              <w:jc w:val="lowKashida"/>
              <w:rPr>
                <w:rFonts w:ascii="Times New Roman" w:eastAsia="Times New Roman" w:hAnsi="Times New Roman" w:cs="B Nazanin"/>
                <w:szCs w:val="26"/>
                <w:rtl/>
                <w:lang w:bidi="fa-IR"/>
              </w:rPr>
            </w:pPr>
          </w:p>
        </w:tc>
        <w:tc>
          <w:tcPr>
            <w:tcW w:w="1857" w:type="pct"/>
          </w:tcPr>
          <w:p w:rsidR="00E57ADA" w:rsidRPr="009713D6" w:rsidRDefault="00E57ADA" w:rsidP="0067141F">
            <w:pPr>
              <w:tabs>
                <w:tab w:val="right" w:pos="9356"/>
              </w:tabs>
              <w:bidi/>
              <w:spacing w:after="0" w:line="264" w:lineRule="auto"/>
              <w:jc w:val="lowKashida"/>
              <w:rPr>
                <w:rFonts w:ascii="Times New Roman" w:eastAsia="Times New Roman" w:hAnsi="Times New Roman" w:cs="B Nazanin"/>
                <w:szCs w:val="26"/>
                <w:rtl/>
                <w:lang w:bidi="fa-IR"/>
              </w:rPr>
            </w:pPr>
          </w:p>
        </w:tc>
        <w:tc>
          <w:tcPr>
            <w:tcW w:w="1674" w:type="pct"/>
          </w:tcPr>
          <w:p w:rsidR="00E57ADA" w:rsidRPr="009713D6" w:rsidRDefault="00E57ADA" w:rsidP="0067141F">
            <w:pPr>
              <w:tabs>
                <w:tab w:val="right" w:pos="9356"/>
              </w:tabs>
              <w:bidi/>
              <w:spacing w:after="0" w:line="264" w:lineRule="auto"/>
              <w:jc w:val="lowKashida"/>
              <w:rPr>
                <w:rFonts w:ascii="Times New Roman" w:eastAsia="Times New Roman" w:hAnsi="Times New Roman" w:cs="B Nazanin"/>
                <w:szCs w:val="26"/>
                <w:rtl/>
                <w:lang w:bidi="fa-IR"/>
              </w:rPr>
            </w:pPr>
          </w:p>
        </w:tc>
      </w:tr>
    </w:tbl>
    <w:p w:rsidR="00E57ADA" w:rsidRPr="009713D6" w:rsidRDefault="00E57ADA" w:rsidP="00E57ADA">
      <w:pPr>
        <w:tabs>
          <w:tab w:val="right" w:pos="9356"/>
        </w:tabs>
        <w:bidi/>
        <w:spacing w:before="120" w:after="60" w:line="254" w:lineRule="auto"/>
        <w:jc w:val="lowKashida"/>
        <w:rPr>
          <w:rFonts w:ascii="Times New Roman" w:eastAsia="Times New Roman" w:hAnsi="Times New Roman" w:cs="B Mitra"/>
          <w:b/>
          <w:bCs/>
          <w:spacing w:val="-4"/>
          <w:sz w:val="20"/>
          <w:szCs w:val="24"/>
          <w:rtl/>
          <w:lang w:bidi="fa-IR"/>
        </w:rPr>
      </w:pPr>
    </w:p>
    <w:p w:rsidR="00E57ADA" w:rsidRPr="009713D6" w:rsidRDefault="00E57ADA" w:rsidP="001D5D95">
      <w:pPr>
        <w:tabs>
          <w:tab w:val="right" w:pos="9356"/>
        </w:tabs>
        <w:bidi/>
        <w:spacing w:before="120" w:after="60" w:line="254" w:lineRule="auto"/>
        <w:jc w:val="lowKashida"/>
        <w:rPr>
          <w:rFonts w:ascii="Times New Roman" w:eastAsia="Times New Roman" w:hAnsi="Times New Roman" w:cs="B Mitra"/>
          <w:b/>
          <w:bCs/>
          <w:spacing w:val="-4"/>
          <w:sz w:val="20"/>
          <w:szCs w:val="24"/>
          <w:rtl/>
          <w:lang w:bidi="fa-IR"/>
        </w:rPr>
      </w:pPr>
      <w:r w:rsidRPr="009713D6">
        <w:rPr>
          <w:rFonts w:ascii="Times New Roman" w:eastAsia="Times New Roman" w:hAnsi="Times New Roman" w:cs="B Mitra" w:hint="cs"/>
          <w:b/>
          <w:bCs/>
          <w:spacing w:val="-4"/>
          <w:sz w:val="20"/>
          <w:szCs w:val="24"/>
          <w:rtl/>
          <w:lang w:bidi="fa-IR"/>
        </w:rPr>
        <w:t xml:space="preserve">اعضاي گروه هدايت و راهبري (سازمان </w:t>
      </w:r>
      <w:r w:rsidR="001D5D95" w:rsidRPr="001D5D95">
        <w:rPr>
          <w:rFonts w:ascii="Times New Roman" w:eastAsia="Times New Roman" w:hAnsi="Times New Roman" w:cs="B Mitra" w:hint="cs"/>
          <w:b/>
          <w:bCs/>
          <w:spacing w:val="-4"/>
          <w:sz w:val="20"/>
          <w:szCs w:val="24"/>
          <w:rtl/>
          <w:lang w:bidi="fa-IR"/>
        </w:rPr>
        <w:t xml:space="preserve">برنامه و بودجه </w:t>
      </w:r>
      <w:r w:rsidRPr="009713D6">
        <w:rPr>
          <w:rFonts w:ascii="Times New Roman" w:eastAsia="Times New Roman" w:hAnsi="Times New Roman" w:cs="B Mitra" w:hint="cs"/>
          <w:b/>
          <w:bCs/>
          <w:spacing w:val="-4"/>
          <w:sz w:val="20"/>
          <w:szCs w:val="24"/>
          <w:rtl/>
          <w:lang w:bidi="fa-IR"/>
        </w:rPr>
        <w:t>كشور):</w:t>
      </w:r>
    </w:p>
    <w:tbl>
      <w:tblPr>
        <w:bidiVisual/>
        <w:tblW w:w="4915" w:type="pct"/>
        <w:tblInd w:w="106" w:type="dxa"/>
        <w:tblLook w:val="01E0" w:firstRow="1" w:lastRow="1" w:firstColumn="1" w:lastColumn="1" w:noHBand="0" w:noVBand="0"/>
      </w:tblPr>
      <w:tblGrid>
        <w:gridCol w:w="2693"/>
        <w:gridCol w:w="6716"/>
      </w:tblGrid>
      <w:tr w:rsidR="00666382" w:rsidRPr="009713D6" w:rsidTr="0067141F">
        <w:tc>
          <w:tcPr>
            <w:tcW w:w="1431" w:type="pct"/>
          </w:tcPr>
          <w:p w:rsidR="00666382" w:rsidRPr="009713D6" w:rsidRDefault="00666382" w:rsidP="00C05C12">
            <w:pPr>
              <w:tabs>
                <w:tab w:val="right" w:pos="9356"/>
              </w:tabs>
              <w:bidi/>
              <w:spacing w:after="0" w:line="264" w:lineRule="auto"/>
              <w:jc w:val="lowKashida"/>
              <w:rPr>
                <w:rFonts w:ascii="Times New Roman" w:eastAsia="Times New Roman" w:hAnsi="Times New Roman" w:cs="B Nazanin"/>
                <w:szCs w:val="26"/>
                <w:lang w:bidi="fa-IR"/>
              </w:rPr>
            </w:pPr>
            <w:r>
              <w:rPr>
                <w:rFonts w:ascii="Times New Roman" w:eastAsia="Times New Roman" w:hAnsi="Times New Roman" w:cs="B Nazanin" w:hint="cs"/>
                <w:szCs w:val="26"/>
                <w:rtl/>
                <w:lang w:bidi="fa-IR"/>
              </w:rPr>
              <w:t>نام و نام خانوادگی</w:t>
            </w:r>
          </w:p>
        </w:tc>
        <w:tc>
          <w:tcPr>
            <w:tcW w:w="3569" w:type="pct"/>
          </w:tcPr>
          <w:p w:rsidR="00666382" w:rsidRPr="009713D6" w:rsidRDefault="00666382" w:rsidP="0067141F">
            <w:pPr>
              <w:widowControl w:val="0"/>
              <w:tabs>
                <w:tab w:val="right" w:pos="9356"/>
              </w:tabs>
              <w:bidi/>
              <w:spacing w:after="0" w:line="240" w:lineRule="auto"/>
              <w:jc w:val="lowKashida"/>
              <w:rPr>
                <w:rFonts w:ascii="Times New Roman" w:eastAsia="Times New Roman" w:hAnsi="Times New Roman" w:cs="B Nazanin"/>
                <w:spacing w:val="-4"/>
                <w:szCs w:val="26"/>
                <w:rtl/>
                <w:lang w:bidi="fa-IR"/>
              </w:rPr>
            </w:pPr>
            <w:r w:rsidRPr="009713D6">
              <w:rPr>
                <w:rFonts w:ascii="Times New Roman" w:eastAsia="Times New Roman" w:hAnsi="Times New Roman" w:cs="B Nazanin" w:hint="cs"/>
                <w:spacing w:val="-4"/>
                <w:szCs w:val="26"/>
                <w:rtl/>
                <w:lang w:bidi="fa-IR"/>
              </w:rPr>
              <w:t>معاون امور نظام فني و اجرايي</w:t>
            </w:r>
          </w:p>
        </w:tc>
      </w:tr>
      <w:tr w:rsidR="00666382" w:rsidRPr="009713D6" w:rsidTr="0067141F">
        <w:tc>
          <w:tcPr>
            <w:tcW w:w="1431" w:type="pct"/>
          </w:tcPr>
          <w:p w:rsidR="00666382" w:rsidRPr="009713D6" w:rsidRDefault="00666382" w:rsidP="00C05C12">
            <w:pPr>
              <w:tabs>
                <w:tab w:val="right" w:pos="9356"/>
              </w:tabs>
              <w:bidi/>
              <w:spacing w:after="0" w:line="264" w:lineRule="auto"/>
              <w:jc w:val="lowKashida"/>
              <w:rPr>
                <w:rFonts w:ascii="Times New Roman" w:eastAsia="Times New Roman" w:hAnsi="Times New Roman" w:cs="B Nazanin"/>
                <w:szCs w:val="26"/>
                <w:lang w:bidi="fa-IR"/>
              </w:rPr>
            </w:pPr>
            <w:r>
              <w:rPr>
                <w:rFonts w:ascii="Times New Roman" w:eastAsia="Times New Roman" w:hAnsi="Times New Roman" w:cs="B Nazanin" w:hint="cs"/>
                <w:szCs w:val="26"/>
                <w:rtl/>
                <w:lang w:bidi="fa-IR"/>
              </w:rPr>
              <w:t>نام و نام خانوادگی</w:t>
            </w:r>
          </w:p>
        </w:tc>
        <w:tc>
          <w:tcPr>
            <w:tcW w:w="3569" w:type="pct"/>
          </w:tcPr>
          <w:p w:rsidR="00666382" w:rsidRPr="009713D6" w:rsidRDefault="00666382" w:rsidP="0067141F">
            <w:pPr>
              <w:widowControl w:val="0"/>
              <w:tabs>
                <w:tab w:val="right" w:pos="9356"/>
              </w:tabs>
              <w:bidi/>
              <w:spacing w:after="0" w:line="240" w:lineRule="auto"/>
              <w:jc w:val="lowKashida"/>
              <w:rPr>
                <w:rFonts w:ascii="Times New Roman" w:eastAsia="Times New Roman" w:hAnsi="Times New Roman" w:cs="B Nazanin"/>
                <w:szCs w:val="26"/>
                <w:rtl/>
                <w:lang w:bidi="fa-IR"/>
              </w:rPr>
            </w:pPr>
            <w:r w:rsidRPr="009713D6">
              <w:rPr>
                <w:rFonts w:ascii="Times New Roman" w:eastAsia="Times New Roman" w:hAnsi="Times New Roman" w:cs="B Nazanin" w:hint="cs"/>
                <w:szCs w:val="26"/>
                <w:rtl/>
                <w:lang w:bidi="fa-IR"/>
              </w:rPr>
              <w:t>رييس گروه امور نظام فني و اجرايي</w:t>
            </w:r>
          </w:p>
        </w:tc>
      </w:tr>
      <w:tr w:rsidR="00666382" w:rsidRPr="009713D6" w:rsidTr="0067141F">
        <w:tc>
          <w:tcPr>
            <w:tcW w:w="1431" w:type="pct"/>
          </w:tcPr>
          <w:p w:rsidR="00666382" w:rsidRPr="009713D6" w:rsidRDefault="00666382" w:rsidP="00C05C12">
            <w:pPr>
              <w:tabs>
                <w:tab w:val="right" w:pos="9356"/>
              </w:tabs>
              <w:bidi/>
              <w:spacing w:after="0" w:line="264" w:lineRule="auto"/>
              <w:jc w:val="lowKashida"/>
              <w:rPr>
                <w:rFonts w:ascii="Times New Roman" w:eastAsia="Times New Roman" w:hAnsi="Times New Roman" w:cs="B Nazanin"/>
                <w:szCs w:val="26"/>
                <w:lang w:bidi="fa-IR"/>
              </w:rPr>
            </w:pPr>
            <w:r>
              <w:rPr>
                <w:rFonts w:ascii="Times New Roman" w:eastAsia="Times New Roman" w:hAnsi="Times New Roman" w:cs="B Nazanin" w:hint="cs"/>
                <w:szCs w:val="26"/>
                <w:rtl/>
                <w:lang w:bidi="fa-IR"/>
              </w:rPr>
              <w:t>نام و نام خانوادگی</w:t>
            </w:r>
          </w:p>
        </w:tc>
        <w:tc>
          <w:tcPr>
            <w:tcW w:w="3569" w:type="pct"/>
          </w:tcPr>
          <w:p w:rsidR="00666382" w:rsidRPr="009713D6" w:rsidRDefault="00666382" w:rsidP="00666382">
            <w:pPr>
              <w:widowControl w:val="0"/>
              <w:tabs>
                <w:tab w:val="right" w:pos="9356"/>
              </w:tabs>
              <w:bidi/>
              <w:spacing w:after="0" w:line="240" w:lineRule="auto"/>
              <w:jc w:val="lowKashida"/>
              <w:rPr>
                <w:rFonts w:ascii="Times New Roman" w:eastAsia="Times New Roman" w:hAnsi="Times New Roman" w:cs="B Nazanin"/>
                <w:szCs w:val="26"/>
                <w:rtl/>
                <w:lang w:bidi="fa-IR"/>
              </w:rPr>
            </w:pPr>
            <w:r w:rsidRPr="009713D6">
              <w:rPr>
                <w:rFonts w:ascii="Times New Roman" w:eastAsia="Times New Roman" w:hAnsi="Times New Roman" w:cs="B Nazanin" w:hint="cs"/>
                <w:szCs w:val="26"/>
                <w:rtl/>
                <w:lang w:bidi="fa-IR"/>
              </w:rPr>
              <w:t>كارشناس امور نظام فني و اجرايي</w:t>
            </w:r>
          </w:p>
        </w:tc>
      </w:tr>
    </w:tbl>
    <w:p w:rsidR="00E57ADA" w:rsidRDefault="00E57ADA" w:rsidP="00E57ADA">
      <w:pPr>
        <w:bidi/>
        <w:rPr>
          <w:rFonts w:ascii="Times New Roman" w:eastAsia="Times New Roman" w:hAnsi="Times New Roman" w:cs="B Nazanin"/>
          <w:szCs w:val="26"/>
          <w:rtl/>
          <w:lang w:bidi="fa-IR"/>
        </w:rPr>
      </w:pPr>
    </w:p>
    <w:p w:rsidR="00E57ADA" w:rsidRDefault="00E57ADA" w:rsidP="00E57ADA">
      <w:pPr>
        <w:bidi/>
        <w:rPr>
          <w:rFonts w:ascii="Times New Roman" w:eastAsia="Times New Roman" w:hAnsi="Times New Roman" w:cs="B Nazanin" w:hint="cs"/>
          <w:szCs w:val="26"/>
          <w:rtl/>
          <w:lang w:bidi="fa-IR"/>
        </w:rPr>
      </w:pPr>
    </w:p>
    <w:p w:rsidR="00666382" w:rsidRDefault="00666382" w:rsidP="00666382">
      <w:pPr>
        <w:bidi/>
        <w:rPr>
          <w:rFonts w:ascii="Times New Roman" w:eastAsia="Times New Roman" w:hAnsi="Times New Roman" w:cs="B Nazanin"/>
          <w:szCs w:val="26"/>
          <w:lang w:bidi="fa-IR"/>
        </w:rPr>
      </w:pPr>
    </w:p>
    <w:p w:rsidR="009713D6" w:rsidRDefault="009713D6" w:rsidP="009713D6">
      <w:pPr>
        <w:bidi/>
        <w:rPr>
          <w:rFonts w:ascii="Times New Roman" w:eastAsia="Times New Roman" w:hAnsi="Times New Roman" w:cs="B Nazanin"/>
          <w:szCs w:val="26"/>
          <w:rtl/>
          <w:lang w:bidi="fa-IR"/>
        </w:rPr>
      </w:pPr>
    </w:p>
    <w:p w:rsidR="009C27C3" w:rsidRPr="0053671C" w:rsidRDefault="009C27C3" w:rsidP="0053671C">
      <w:pPr>
        <w:bidi/>
        <w:jc w:val="center"/>
        <w:rPr>
          <w:rFonts w:cs="B Nazanin"/>
          <w:b/>
          <w:bCs/>
          <w:rtl/>
        </w:rPr>
      </w:pPr>
      <w:r w:rsidRPr="0053671C">
        <w:rPr>
          <w:rFonts w:cs="B Nazanin" w:hint="cs"/>
          <w:b/>
          <w:bCs/>
          <w:sz w:val="28"/>
          <w:szCs w:val="28"/>
          <w:rtl/>
        </w:rPr>
        <w:lastRenderedPageBreak/>
        <w:t>فهرست مطالب</w:t>
      </w:r>
    </w:p>
    <w:p w:rsidR="009C27C3" w:rsidRDefault="009C27C3" w:rsidP="009C27C3">
      <w:pPr>
        <w:pStyle w:val="TOC1"/>
        <w:tabs>
          <w:tab w:val="right" w:pos="9344"/>
        </w:tabs>
        <w:spacing w:line="240" w:lineRule="auto"/>
        <w:rPr>
          <w:rtl/>
        </w:rPr>
      </w:pPr>
      <w:r w:rsidRPr="0006160E">
        <w:rPr>
          <w:rFonts w:hint="cs"/>
          <w:b w:val="0"/>
          <w:bCs w:val="0"/>
          <w:u w:val="single"/>
          <w:rtl/>
        </w:rPr>
        <w:t>عنوان</w:t>
      </w:r>
      <w:r w:rsidRPr="003A32FE">
        <w:rPr>
          <w:rFonts w:hint="cs"/>
          <w:b w:val="0"/>
          <w:bCs w:val="0"/>
          <w:rtl/>
        </w:rPr>
        <w:tab/>
      </w:r>
      <w:r w:rsidRPr="0006160E">
        <w:rPr>
          <w:rFonts w:hint="cs"/>
          <w:b w:val="0"/>
          <w:bCs w:val="0"/>
          <w:u w:val="single"/>
          <w:rtl/>
        </w:rPr>
        <w:t>صفحه</w:t>
      </w:r>
    </w:p>
    <w:p w:rsidR="009C27C3" w:rsidRPr="00700A3E" w:rsidRDefault="009C27C3" w:rsidP="00AC0368">
      <w:pPr>
        <w:pStyle w:val="TOC1"/>
        <w:tabs>
          <w:tab w:val="right" w:pos="9344"/>
        </w:tabs>
        <w:spacing w:line="240" w:lineRule="auto"/>
        <w:rPr>
          <w:rFonts w:ascii="Calibri" w:hAnsi="Calibri" w:cs="Arial"/>
          <w:sz w:val="22"/>
          <w:szCs w:val="22"/>
          <w:rtl/>
          <w:lang w:bidi="ar-SA"/>
        </w:rPr>
      </w:pPr>
      <w:r w:rsidRPr="009C27C3">
        <w:rPr>
          <w:rtl/>
        </w:rPr>
        <w:t>مقدمه</w:t>
      </w:r>
      <w:r>
        <w:rPr>
          <w:webHidden/>
          <w:rtl/>
        </w:rPr>
        <w:tab/>
      </w:r>
      <w:r w:rsidR="00AC0368">
        <w:rPr>
          <w:rFonts w:hint="cs"/>
          <w:rtl/>
        </w:rPr>
        <w:t>1</w:t>
      </w:r>
    </w:p>
    <w:p w:rsidR="009C27C3" w:rsidRPr="00700A3E" w:rsidRDefault="009C27C3" w:rsidP="00C62025">
      <w:pPr>
        <w:pStyle w:val="TOC1"/>
        <w:tabs>
          <w:tab w:val="left" w:pos="5685"/>
          <w:tab w:val="right" w:pos="9344"/>
        </w:tabs>
        <w:spacing w:line="240" w:lineRule="auto"/>
        <w:rPr>
          <w:rFonts w:ascii="Calibri" w:hAnsi="Calibri" w:cs="Arial"/>
          <w:sz w:val="22"/>
          <w:szCs w:val="22"/>
          <w:rtl/>
          <w:lang w:bidi="ar-SA"/>
        </w:rPr>
      </w:pPr>
      <w:r w:rsidRPr="009C27C3">
        <w:rPr>
          <w:rtl/>
        </w:rPr>
        <w:t xml:space="preserve">فصل </w:t>
      </w:r>
      <w:r w:rsidRPr="009C27C3">
        <w:rPr>
          <w:rFonts w:hint="eastAsia"/>
          <w:rtl/>
          <w:lang w:bidi="ar-IQ"/>
        </w:rPr>
        <w:t>اول</w:t>
      </w:r>
      <w:r w:rsidRPr="009C27C3">
        <w:rPr>
          <w:rtl/>
          <w:lang w:bidi="ar-IQ"/>
        </w:rPr>
        <w:t xml:space="preserve">- </w:t>
      </w:r>
      <w:r w:rsidRPr="009C27C3">
        <w:rPr>
          <w:rFonts w:hint="eastAsia"/>
          <w:rtl/>
          <w:lang w:bidi="ar-IQ"/>
        </w:rPr>
        <w:t>کل</w:t>
      </w:r>
      <w:r w:rsidRPr="009C27C3">
        <w:rPr>
          <w:rFonts w:hint="cs"/>
          <w:rtl/>
          <w:lang w:bidi="ar-IQ"/>
        </w:rPr>
        <w:t>ی</w:t>
      </w:r>
      <w:r w:rsidRPr="009C27C3">
        <w:rPr>
          <w:rFonts w:hint="eastAsia"/>
          <w:rtl/>
          <w:lang w:bidi="ar-IQ"/>
        </w:rPr>
        <w:t>ات</w:t>
      </w:r>
      <w:r w:rsidRPr="009C27C3">
        <w:rPr>
          <w:rtl/>
          <w:lang w:bidi="ar-IQ"/>
        </w:rPr>
        <w:t>‌</w:t>
      </w:r>
      <w:r>
        <w:rPr>
          <w:webHidden/>
          <w:rtl/>
        </w:rPr>
        <w:tab/>
      </w:r>
      <w:r w:rsidR="00C62025">
        <w:rPr>
          <w:webHidden/>
          <w:rtl/>
        </w:rPr>
        <w:tab/>
      </w:r>
      <w:r w:rsidR="00AC0368">
        <w:rPr>
          <w:rFonts w:hint="cs"/>
          <w:rtl/>
        </w:rPr>
        <w:t>3</w:t>
      </w:r>
    </w:p>
    <w:p w:rsidR="009C27C3" w:rsidRPr="00700A3E" w:rsidRDefault="009C27C3" w:rsidP="00AC0368">
      <w:pPr>
        <w:pStyle w:val="TOC2"/>
        <w:tabs>
          <w:tab w:val="right" w:pos="9344"/>
        </w:tabs>
        <w:spacing w:line="240" w:lineRule="auto"/>
        <w:rPr>
          <w:rFonts w:ascii="Calibri" w:hAnsi="Calibri" w:cs="Arial"/>
          <w:noProof/>
          <w:szCs w:val="22"/>
          <w:rtl/>
          <w:lang w:bidi="ar-SA"/>
        </w:rPr>
      </w:pPr>
      <w:r w:rsidRPr="009C27C3">
        <w:rPr>
          <w:noProof/>
          <w:rtl/>
        </w:rPr>
        <w:t>1-1- انواع روش‌های حفاظت بستر</w:t>
      </w:r>
      <w:r>
        <w:rPr>
          <w:noProof/>
          <w:webHidden/>
          <w:rtl/>
        </w:rPr>
        <w:tab/>
      </w:r>
      <w:r w:rsidR="00AC0368">
        <w:rPr>
          <w:rFonts w:hint="cs"/>
          <w:noProof/>
          <w:rtl/>
        </w:rPr>
        <w:t>4</w:t>
      </w:r>
    </w:p>
    <w:p w:rsidR="009C27C3" w:rsidRPr="00700A3E" w:rsidRDefault="009C27C3" w:rsidP="00AC0368">
      <w:pPr>
        <w:pStyle w:val="TOC2"/>
        <w:tabs>
          <w:tab w:val="right" w:pos="9344"/>
        </w:tabs>
        <w:spacing w:line="240" w:lineRule="auto"/>
        <w:rPr>
          <w:rFonts w:ascii="Calibri" w:hAnsi="Calibri" w:cs="Arial"/>
          <w:noProof/>
          <w:szCs w:val="22"/>
          <w:rtl/>
          <w:lang w:bidi="ar-SA"/>
        </w:rPr>
      </w:pPr>
      <w:r w:rsidRPr="009C27C3">
        <w:rPr>
          <w:noProof/>
          <w:rtl/>
        </w:rPr>
        <w:t>1-2- کاربرد كف‌بندها و تثبيت‌كننده‌های بستر در طرح‌های ساماندهی رودخانه</w:t>
      </w:r>
      <w:r>
        <w:rPr>
          <w:noProof/>
          <w:webHidden/>
          <w:rtl/>
        </w:rPr>
        <w:tab/>
      </w:r>
      <w:r w:rsidR="00AC0368">
        <w:rPr>
          <w:rFonts w:hint="cs"/>
          <w:noProof/>
          <w:rtl/>
        </w:rPr>
        <w:t>5</w:t>
      </w:r>
    </w:p>
    <w:p w:rsidR="009C27C3" w:rsidRPr="00700A3E" w:rsidRDefault="009C27C3" w:rsidP="00AC0368">
      <w:pPr>
        <w:pStyle w:val="TOC3"/>
        <w:spacing w:line="240" w:lineRule="auto"/>
        <w:rPr>
          <w:rFonts w:ascii="Calibri" w:hAnsi="Calibri" w:cs="Arial"/>
          <w:noProof/>
          <w:szCs w:val="22"/>
          <w:rtl/>
          <w:lang w:bidi="ar-SA"/>
        </w:rPr>
      </w:pPr>
      <w:r w:rsidRPr="009C27C3">
        <w:rPr>
          <w:noProof/>
          <w:rtl/>
          <w:lang w:bidi="ar-IQ"/>
        </w:rPr>
        <w:t>1-2-1-</w:t>
      </w:r>
      <w:r w:rsidRPr="009C27C3">
        <w:rPr>
          <w:noProof/>
          <w:rtl/>
        </w:rPr>
        <w:t xml:space="preserve"> كف‌بندها</w:t>
      </w:r>
      <w:r>
        <w:rPr>
          <w:noProof/>
          <w:webHidden/>
          <w:rtl/>
        </w:rPr>
        <w:tab/>
      </w:r>
      <w:r w:rsidR="00AC0368">
        <w:rPr>
          <w:rFonts w:hint="cs"/>
          <w:noProof/>
          <w:rtl/>
        </w:rPr>
        <w:t>7</w:t>
      </w:r>
    </w:p>
    <w:p w:rsidR="009C27C3" w:rsidRPr="00700A3E" w:rsidRDefault="009C27C3" w:rsidP="00AC0368">
      <w:pPr>
        <w:pStyle w:val="TOC3"/>
        <w:spacing w:line="240" w:lineRule="auto"/>
        <w:rPr>
          <w:rFonts w:ascii="Calibri" w:hAnsi="Calibri" w:cs="Arial"/>
          <w:noProof/>
          <w:szCs w:val="22"/>
          <w:rtl/>
          <w:lang w:bidi="ar-SA"/>
        </w:rPr>
      </w:pPr>
      <w:r w:rsidRPr="009C27C3">
        <w:rPr>
          <w:noProof/>
          <w:rtl/>
          <w:lang w:bidi="ar-IQ"/>
        </w:rPr>
        <w:t>1-2-2-</w:t>
      </w:r>
      <w:r w:rsidRPr="009C27C3">
        <w:rPr>
          <w:noProof/>
          <w:rtl/>
        </w:rPr>
        <w:t xml:space="preserve"> آستانه</w:t>
      </w:r>
      <w:r>
        <w:rPr>
          <w:noProof/>
          <w:webHidden/>
          <w:rtl/>
        </w:rPr>
        <w:tab/>
      </w:r>
      <w:r w:rsidR="00AC0368">
        <w:rPr>
          <w:rFonts w:hint="cs"/>
          <w:noProof/>
          <w:rtl/>
        </w:rPr>
        <w:t>10</w:t>
      </w:r>
    </w:p>
    <w:p w:rsidR="009C27C3" w:rsidRPr="00700A3E" w:rsidRDefault="009C27C3" w:rsidP="00AC0368">
      <w:pPr>
        <w:pStyle w:val="TOC3"/>
        <w:spacing w:line="240" w:lineRule="auto"/>
        <w:rPr>
          <w:rFonts w:ascii="Calibri" w:hAnsi="Calibri" w:cs="Arial"/>
          <w:noProof/>
          <w:szCs w:val="22"/>
          <w:rtl/>
          <w:lang w:bidi="ar-SA"/>
        </w:rPr>
      </w:pPr>
      <w:r w:rsidRPr="009C27C3">
        <w:rPr>
          <w:noProof/>
          <w:rtl/>
        </w:rPr>
        <w:t>1-2-3- آبشار یا شيب‌شكن</w:t>
      </w:r>
      <w:r>
        <w:rPr>
          <w:noProof/>
          <w:webHidden/>
          <w:rtl/>
        </w:rPr>
        <w:tab/>
      </w:r>
      <w:r w:rsidR="00AC0368">
        <w:rPr>
          <w:rFonts w:hint="cs"/>
          <w:noProof/>
          <w:rtl/>
        </w:rPr>
        <w:t>12</w:t>
      </w:r>
    </w:p>
    <w:p w:rsidR="009C27C3" w:rsidRPr="00700A3E" w:rsidRDefault="009C27C3" w:rsidP="00AC0368">
      <w:pPr>
        <w:pStyle w:val="TOC3"/>
        <w:spacing w:line="240" w:lineRule="auto"/>
        <w:rPr>
          <w:rFonts w:ascii="Calibri" w:hAnsi="Calibri" w:cs="Arial"/>
          <w:noProof/>
          <w:szCs w:val="22"/>
          <w:rtl/>
          <w:lang w:bidi="ar-SA"/>
        </w:rPr>
      </w:pPr>
      <w:r w:rsidRPr="009C27C3">
        <w:rPr>
          <w:noProof/>
          <w:rtl/>
          <w:lang w:bidi="ar-IQ"/>
        </w:rPr>
        <w:t>1-2-4-</w:t>
      </w:r>
      <w:r w:rsidRPr="009C27C3">
        <w:rPr>
          <w:noProof/>
          <w:rtl/>
        </w:rPr>
        <w:t xml:space="preserve"> سدهای اصلاحی</w:t>
      </w:r>
      <w:r>
        <w:rPr>
          <w:noProof/>
          <w:webHidden/>
          <w:rtl/>
        </w:rPr>
        <w:tab/>
      </w:r>
      <w:r w:rsidR="00AC0368">
        <w:rPr>
          <w:rFonts w:hint="cs"/>
          <w:noProof/>
          <w:rtl/>
        </w:rPr>
        <w:t>14</w:t>
      </w:r>
    </w:p>
    <w:p w:rsidR="009C27C3" w:rsidRPr="00700A3E" w:rsidRDefault="009C27C3" w:rsidP="00AC0368">
      <w:pPr>
        <w:pStyle w:val="TOC3"/>
        <w:spacing w:line="240" w:lineRule="auto"/>
        <w:rPr>
          <w:rFonts w:ascii="Calibri" w:hAnsi="Calibri" w:cs="Arial"/>
          <w:noProof/>
          <w:szCs w:val="22"/>
          <w:rtl/>
          <w:lang w:bidi="ar-SA"/>
        </w:rPr>
      </w:pPr>
      <w:r w:rsidRPr="009C27C3">
        <w:rPr>
          <w:noProof/>
          <w:rtl/>
          <w:lang w:bidi="ar-IQ"/>
        </w:rPr>
        <w:t>1-2-5-</w:t>
      </w:r>
      <w:r w:rsidRPr="009C27C3">
        <w:rPr>
          <w:noProof/>
          <w:rtl/>
        </w:rPr>
        <w:t xml:space="preserve"> پوشش‌ها</w:t>
      </w:r>
      <w:r>
        <w:rPr>
          <w:noProof/>
          <w:webHidden/>
          <w:rtl/>
        </w:rPr>
        <w:tab/>
      </w:r>
      <w:r w:rsidR="00AC0368">
        <w:rPr>
          <w:rFonts w:hint="cs"/>
          <w:noProof/>
          <w:rtl/>
        </w:rPr>
        <w:t>16</w:t>
      </w:r>
    </w:p>
    <w:p w:rsidR="009C27C3" w:rsidRPr="00700A3E" w:rsidRDefault="009C27C3" w:rsidP="00AC0368">
      <w:pPr>
        <w:pStyle w:val="TOC2"/>
        <w:tabs>
          <w:tab w:val="right" w:pos="9344"/>
        </w:tabs>
        <w:spacing w:line="240" w:lineRule="auto"/>
        <w:rPr>
          <w:rFonts w:ascii="Calibri" w:hAnsi="Calibri" w:cs="Arial"/>
          <w:noProof/>
          <w:szCs w:val="22"/>
          <w:rtl/>
          <w:lang w:bidi="ar-SA"/>
        </w:rPr>
      </w:pPr>
      <w:r w:rsidRPr="009C27C3">
        <w:rPr>
          <w:noProof/>
          <w:rtl/>
        </w:rPr>
        <w:t>1-3- مزایا و معایب استفاده از كف‌بندها</w:t>
      </w:r>
      <w:r>
        <w:rPr>
          <w:noProof/>
          <w:webHidden/>
          <w:rtl/>
        </w:rPr>
        <w:tab/>
      </w:r>
      <w:r w:rsidR="00AC0368">
        <w:rPr>
          <w:rFonts w:hint="cs"/>
          <w:noProof/>
          <w:rtl/>
        </w:rPr>
        <w:t>20</w:t>
      </w:r>
    </w:p>
    <w:p w:rsidR="009C27C3" w:rsidRPr="00700A3E" w:rsidRDefault="009C27C3" w:rsidP="00AC0368">
      <w:pPr>
        <w:pStyle w:val="TOC2"/>
        <w:tabs>
          <w:tab w:val="right" w:pos="9344"/>
        </w:tabs>
        <w:spacing w:line="240" w:lineRule="auto"/>
        <w:rPr>
          <w:rFonts w:ascii="Calibri" w:hAnsi="Calibri" w:cs="Arial"/>
          <w:noProof/>
          <w:szCs w:val="22"/>
          <w:rtl/>
          <w:lang w:bidi="ar-SA"/>
        </w:rPr>
      </w:pPr>
      <w:r w:rsidRPr="009C27C3">
        <w:rPr>
          <w:noProof/>
          <w:rtl/>
        </w:rPr>
        <w:t>1-4- تعاریف و واژه‌ها</w:t>
      </w:r>
      <w:r>
        <w:rPr>
          <w:noProof/>
          <w:webHidden/>
          <w:rtl/>
        </w:rPr>
        <w:tab/>
      </w:r>
      <w:r w:rsidR="00AC0368">
        <w:rPr>
          <w:rFonts w:hint="cs"/>
          <w:noProof/>
          <w:rtl/>
        </w:rPr>
        <w:t>22</w:t>
      </w:r>
    </w:p>
    <w:p w:rsidR="009C27C3" w:rsidRPr="00700A3E" w:rsidRDefault="009C27C3" w:rsidP="00AC0368">
      <w:pPr>
        <w:pStyle w:val="TOC1"/>
        <w:tabs>
          <w:tab w:val="right" w:pos="9344"/>
        </w:tabs>
        <w:spacing w:line="240" w:lineRule="auto"/>
        <w:rPr>
          <w:rFonts w:ascii="Calibri" w:hAnsi="Calibri" w:cs="Arial"/>
          <w:sz w:val="22"/>
          <w:szCs w:val="22"/>
          <w:rtl/>
          <w:lang w:bidi="ar-SA"/>
        </w:rPr>
      </w:pPr>
      <w:r w:rsidRPr="009C27C3">
        <w:rPr>
          <w:rtl/>
        </w:rPr>
        <w:t xml:space="preserve">فصل </w:t>
      </w:r>
      <w:r w:rsidRPr="009C27C3">
        <w:rPr>
          <w:rFonts w:hint="eastAsia"/>
          <w:rtl/>
          <w:lang w:bidi="ar-IQ"/>
        </w:rPr>
        <w:t>دوم</w:t>
      </w:r>
      <w:r w:rsidRPr="009C27C3">
        <w:rPr>
          <w:rtl/>
          <w:lang w:bidi="ar-IQ"/>
        </w:rPr>
        <w:t xml:space="preserve">- </w:t>
      </w:r>
      <w:r w:rsidRPr="009C27C3">
        <w:rPr>
          <w:rFonts w:hint="eastAsia"/>
          <w:rtl/>
          <w:lang w:bidi="ar-IQ"/>
        </w:rPr>
        <w:t>طبقه‌بندي</w:t>
      </w:r>
      <w:r w:rsidRPr="009C27C3">
        <w:rPr>
          <w:rtl/>
          <w:lang w:bidi="ar-IQ"/>
        </w:rPr>
        <w:t xml:space="preserve"> </w:t>
      </w:r>
      <w:r w:rsidRPr="009C27C3">
        <w:rPr>
          <w:rFonts w:hint="eastAsia"/>
          <w:rtl/>
          <w:lang w:bidi="ar-IQ"/>
        </w:rPr>
        <w:t>انواع</w:t>
      </w:r>
      <w:r w:rsidRPr="009C27C3">
        <w:rPr>
          <w:rtl/>
          <w:lang w:bidi="ar-IQ"/>
        </w:rPr>
        <w:t xml:space="preserve"> </w:t>
      </w:r>
      <w:r w:rsidRPr="009C27C3">
        <w:rPr>
          <w:rFonts w:hint="eastAsia"/>
          <w:rtl/>
          <w:lang w:bidi="ar-IQ"/>
        </w:rPr>
        <w:t>كف‌بندها</w:t>
      </w:r>
      <w:r w:rsidRPr="009C27C3">
        <w:rPr>
          <w:rtl/>
          <w:lang w:bidi="ar-IQ"/>
        </w:rPr>
        <w:t xml:space="preserve"> </w:t>
      </w:r>
      <w:r w:rsidRPr="009C27C3">
        <w:rPr>
          <w:rFonts w:hint="eastAsia"/>
          <w:rtl/>
          <w:lang w:bidi="ar-IQ"/>
        </w:rPr>
        <w:t>و</w:t>
      </w:r>
      <w:r w:rsidRPr="009C27C3">
        <w:rPr>
          <w:rtl/>
          <w:lang w:bidi="ar-IQ"/>
        </w:rPr>
        <w:t xml:space="preserve"> </w:t>
      </w:r>
      <w:r w:rsidRPr="009C27C3">
        <w:rPr>
          <w:rFonts w:hint="eastAsia"/>
          <w:rtl/>
          <w:lang w:bidi="ar-IQ"/>
        </w:rPr>
        <w:t>تثب</w:t>
      </w:r>
      <w:r w:rsidRPr="009C27C3">
        <w:rPr>
          <w:rFonts w:hint="cs"/>
          <w:rtl/>
          <w:lang w:bidi="ar-IQ"/>
        </w:rPr>
        <w:t>ی</w:t>
      </w:r>
      <w:r w:rsidRPr="009C27C3">
        <w:rPr>
          <w:rFonts w:hint="eastAsia"/>
          <w:rtl/>
          <w:lang w:bidi="ar-IQ"/>
        </w:rPr>
        <w:t>ت</w:t>
      </w:r>
      <w:r w:rsidRPr="009C27C3">
        <w:rPr>
          <w:rtl/>
          <w:lang w:bidi="ar-IQ"/>
        </w:rPr>
        <w:t xml:space="preserve"> </w:t>
      </w:r>
      <w:r w:rsidRPr="009C27C3">
        <w:rPr>
          <w:rFonts w:hint="eastAsia"/>
          <w:rtl/>
          <w:lang w:bidi="ar-IQ"/>
        </w:rPr>
        <w:t>كننده‌ها</w:t>
      </w:r>
      <w:r w:rsidRPr="009C27C3">
        <w:rPr>
          <w:rFonts w:hint="cs"/>
          <w:rtl/>
          <w:lang w:bidi="ar-IQ"/>
        </w:rPr>
        <w:t>ی</w:t>
      </w:r>
      <w:r w:rsidRPr="009C27C3">
        <w:rPr>
          <w:rtl/>
          <w:lang w:bidi="ar-IQ"/>
        </w:rPr>
        <w:t xml:space="preserve"> </w:t>
      </w:r>
      <w:r w:rsidRPr="009C27C3">
        <w:rPr>
          <w:rFonts w:hint="eastAsia"/>
          <w:rtl/>
          <w:lang w:bidi="ar-IQ"/>
        </w:rPr>
        <w:t>بستر</w:t>
      </w:r>
      <w:r>
        <w:rPr>
          <w:webHidden/>
          <w:rtl/>
        </w:rPr>
        <w:tab/>
      </w:r>
      <w:r w:rsidR="00AC0368">
        <w:rPr>
          <w:rFonts w:hint="cs"/>
          <w:rtl/>
        </w:rPr>
        <w:t>31</w:t>
      </w:r>
    </w:p>
    <w:p w:rsidR="009C27C3" w:rsidRPr="00700A3E" w:rsidRDefault="009C27C3" w:rsidP="00AC0368">
      <w:pPr>
        <w:pStyle w:val="TOC2"/>
        <w:tabs>
          <w:tab w:val="right" w:pos="9344"/>
        </w:tabs>
        <w:spacing w:line="240" w:lineRule="auto"/>
        <w:rPr>
          <w:rFonts w:ascii="Calibri" w:hAnsi="Calibri" w:cs="Arial"/>
          <w:noProof/>
          <w:szCs w:val="22"/>
          <w:rtl/>
          <w:lang w:bidi="ar-SA"/>
        </w:rPr>
      </w:pPr>
      <w:r w:rsidRPr="009C27C3">
        <w:rPr>
          <w:noProof/>
          <w:rtl/>
        </w:rPr>
        <w:t>2-1- كليات</w:t>
      </w:r>
      <w:r>
        <w:rPr>
          <w:noProof/>
          <w:webHidden/>
          <w:rtl/>
        </w:rPr>
        <w:tab/>
      </w:r>
      <w:r w:rsidR="00AC0368">
        <w:rPr>
          <w:rFonts w:hint="cs"/>
          <w:noProof/>
          <w:rtl/>
        </w:rPr>
        <w:t>35</w:t>
      </w:r>
    </w:p>
    <w:p w:rsidR="009C27C3" w:rsidRPr="00700A3E" w:rsidRDefault="009C27C3" w:rsidP="00AC0368">
      <w:pPr>
        <w:pStyle w:val="TOC2"/>
        <w:tabs>
          <w:tab w:val="right" w:pos="9344"/>
        </w:tabs>
        <w:spacing w:line="240" w:lineRule="auto"/>
        <w:rPr>
          <w:rFonts w:ascii="Calibri" w:hAnsi="Calibri" w:cs="Arial"/>
          <w:noProof/>
          <w:szCs w:val="22"/>
          <w:rtl/>
          <w:lang w:bidi="ar-SA"/>
        </w:rPr>
      </w:pPr>
      <w:r w:rsidRPr="009C27C3">
        <w:rPr>
          <w:noProof/>
          <w:rtl/>
        </w:rPr>
        <w:t>2-2- انواع تثبیت كننده‌های بستر</w:t>
      </w:r>
      <w:r>
        <w:rPr>
          <w:noProof/>
          <w:webHidden/>
          <w:rtl/>
        </w:rPr>
        <w:tab/>
      </w:r>
      <w:r w:rsidR="00AC0368">
        <w:rPr>
          <w:rFonts w:hint="cs"/>
          <w:noProof/>
          <w:rtl/>
        </w:rPr>
        <w:t>38</w:t>
      </w:r>
    </w:p>
    <w:p w:rsidR="009C27C3" w:rsidRPr="00700A3E" w:rsidRDefault="009C27C3" w:rsidP="00AC0368">
      <w:pPr>
        <w:pStyle w:val="TOC3"/>
        <w:spacing w:line="240" w:lineRule="auto"/>
        <w:rPr>
          <w:rFonts w:ascii="Calibri" w:hAnsi="Calibri" w:cs="Arial"/>
          <w:noProof/>
          <w:szCs w:val="22"/>
          <w:rtl/>
          <w:lang w:bidi="ar-SA"/>
        </w:rPr>
      </w:pPr>
      <w:r w:rsidRPr="009C27C3">
        <w:rPr>
          <w:noProof/>
          <w:rtl/>
        </w:rPr>
        <w:t>2-2-1- كف‌بندها</w:t>
      </w:r>
      <w:r>
        <w:rPr>
          <w:noProof/>
          <w:webHidden/>
          <w:rtl/>
        </w:rPr>
        <w:tab/>
      </w:r>
      <w:r w:rsidR="00AC0368">
        <w:rPr>
          <w:rFonts w:hint="cs"/>
          <w:noProof/>
          <w:rtl/>
        </w:rPr>
        <w:t>39</w:t>
      </w:r>
    </w:p>
    <w:p w:rsidR="009C27C3" w:rsidRPr="00700A3E" w:rsidRDefault="009C27C3" w:rsidP="00AC0368">
      <w:pPr>
        <w:pStyle w:val="TOC3"/>
        <w:spacing w:line="240" w:lineRule="auto"/>
        <w:rPr>
          <w:rFonts w:ascii="Calibri" w:hAnsi="Calibri" w:cs="Arial"/>
          <w:noProof/>
          <w:szCs w:val="22"/>
          <w:rtl/>
          <w:lang w:bidi="ar-SA"/>
        </w:rPr>
      </w:pPr>
      <w:r w:rsidRPr="009C27C3">
        <w:rPr>
          <w:noProof/>
          <w:rtl/>
        </w:rPr>
        <w:t>2-2-2- شيب‌شكن‌ها</w:t>
      </w:r>
      <w:r>
        <w:rPr>
          <w:noProof/>
          <w:webHidden/>
          <w:rtl/>
        </w:rPr>
        <w:tab/>
      </w:r>
      <w:r w:rsidR="00AC0368">
        <w:rPr>
          <w:rFonts w:hint="cs"/>
          <w:noProof/>
          <w:rtl/>
        </w:rPr>
        <w:t>40</w:t>
      </w:r>
    </w:p>
    <w:p w:rsidR="009C27C3" w:rsidRPr="00700A3E" w:rsidRDefault="009C27C3" w:rsidP="00AC0368">
      <w:pPr>
        <w:pStyle w:val="TOC3"/>
        <w:spacing w:line="240" w:lineRule="auto"/>
        <w:rPr>
          <w:rFonts w:ascii="Calibri" w:hAnsi="Calibri" w:cs="Arial"/>
          <w:noProof/>
          <w:szCs w:val="22"/>
          <w:rtl/>
          <w:lang w:bidi="ar-SA"/>
        </w:rPr>
      </w:pPr>
      <w:r w:rsidRPr="009C27C3">
        <w:rPr>
          <w:noProof/>
          <w:rtl/>
        </w:rPr>
        <w:t>2-2-3- آستانه</w:t>
      </w:r>
      <w:r>
        <w:rPr>
          <w:noProof/>
          <w:webHidden/>
          <w:rtl/>
        </w:rPr>
        <w:tab/>
      </w:r>
      <w:r w:rsidR="00AC0368">
        <w:rPr>
          <w:rFonts w:hint="cs"/>
          <w:noProof/>
          <w:rtl/>
        </w:rPr>
        <w:t>45</w:t>
      </w:r>
    </w:p>
    <w:p w:rsidR="009C27C3" w:rsidRPr="00700A3E" w:rsidRDefault="009C27C3" w:rsidP="00AC0368">
      <w:pPr>
        <w:pStyle w:val="TOC3"/>
        <w:spacing w:line="240" w:lineRule="auto"/>
        <w:rPr>
          <w:rFonts w:ascii="Calibri" w:hAnsi="Calibri" w:cs="Arial"/>
          <w:noProof/>
          <w:szCs w:val="22"/>
          <w:rtl/>
          <w:lang w:bidi="ar-SA"/>
        </w:rPr>
      </w:pPr>
      <w:r w:rsidRPr="009C27C3">
        <w:rPr>
          <w:noProof/>
          <w:rtl/>
        </w:rPr>
        <w:t>2-2-4- پوشش‌ها</w:t>
      </w:r>
      <w:r>
        <w:rPr>
          <w:noProof/>
          <w:webHidden/>
          <w:rtl/>
        </w:rPr>
        <w:tab/>
      </w:r>
      <w:r w:rsidR="00AC0368">
        <w:rPr>
          <w:rFonts w:hint="cs"/>
          <w:noProof/>
          <w:rtl/>
        </w:rPr>
        <w:t>46</w:t>
      </w:r>
    </w:p>
    <w:p w:rsidR="009C27C3" w:rsidRPr="00700A3E" w:rsidRDefault="009C27C3" w:rsidP="00AC0368">
      <w:pPr>
        <w:pStyle w:val="TOC1"/>
        <w:tabs>
          <w:tab w:val="right" w:pos="9344"/>
        </w:tabs>
        <w:spacing w:line="240" w:lineRule="auto"/>
        <w:rPr>
          <w:rFonts w:ascii="Calibri" w:hAnsi="Calibri" w:cs="Arial"/>
          <w:sz w:val="22"/>
          <w:szCs w:val="22"/>
          <w:rtl/>
          <w:lang w:bidi="ar-SA"/>
        </w:rPr>
      </w:pPr>
      <w:r w:rsidRPr="009C27C3">
        <w:rPr>
          <w:rtl/>
        </w:rPr>
        <w:t xml:space="preserve">فصل </w:t>
      </w:r>
      <w:r w:rsidRPr="009C27C3">
        <w:rPr>
          <w:rFonts w:hint="eastAsia"/>
          <w:rtl/>
          <w:lang w:bidi="ar-IQ"/>
        </w:rPr>
        <w:t>سوم</w:t>
      </w:r>
      <w:r w:rsidRPr="009C27C3">
        <w:rPr>
          <w:rtl/>
          <w:lang w:bidi="ar-IQ"/>
        </w:rPr>
        <w:t xml:space="preserve">- </w:t>
      </w:r>
      <w:r w:rsidRPr="009C27C3">
        <w:rPr>
          <w:rFonts w:eastAsia="B Mitra" w:hint="eastAsia"/>
          <w:rtl/>
          <w:lang w:bidi="ar-IQ"/>
        </w:rPr>
        <w:t>داده‌ها</w:t>
      </w:r>
      <w:r w:rsidRPr="009C27C3">
        <w:rPr>
          <w:rFonts w:eastAsia="B Mitra" w:hint="cs"/>
          <w:rtl/>
          <w:lang w:bidi="ar-IQ"/>
        </w:rPr>
        <w:t>ی</w:t>
      </w:r>
      <w:r w:rsidRPr="009C27C3">
        <w:rPr>
          <w:rFonts w:eastAsia="B Mitra"/>
          <w:rtl/>
          <w:lang w:bidi="ar-IQ"/>
        </w:rPr>
        <w:t xml:space="preserve"> </w:t>
      </w:r>
      <w:r w:rsidRPr="009C27C3">
        <w:rPr>
          <w:rFonts w:eastAsia="B Mitra" w:hint="eastAsia"/>
          <w:rtl/>
          <w:lang w:bidi="ar-IQ"/>
        </w:rPr>
        <w:t>پا</w:t>
      </w:r>
      <w:r w:rsidRPr="009C27C3">
        <w:rPr>
          <w:rFonts w:eastAsia="B Mitra" w:hint="cs"/>
          <w:rtl/>
          <w:lang w:bidi="ar-IQ"/>
        </w:rPr>
        <w:t>ی</w:t>
      </w:r>
      <w:r w:rsidRPr="009C27C3">
        <w:rPr>
          <w:rFonts w:eastAsia="B Mitra" w:hint="eastAsia"/>
          <w:rtl/>
          <w:lang w:bidi="ar-IQ"/>
        </w:rPr>
        <w:t>ه</w:t>
      </w:r>
      <w:r w:rsidRPr="009C27C3">
        <w:rPr>
          <w:rFonts w:eastAsia="B Mitra"/>
          <w:rtl/>
          <w:lang w:bidi="ar-IQ"/>
        </w:rPr>
        <w:t xml:space="preserve"> </w:t>
      </w:r>
      <w:r w:rsidRPr="009C27C3">
        <w:rPr>
          <w:rFonts w:eastAsia="B Mitra" w:hint="eastAsia"/>
          <w:rtl/>
          <w:lang w:bidi="ar-IQ"/>
        </w:rPr>
        <w:t>مبان</w:t>
      </w:r>
      <w:r w:rsidRPr="009C27C3">
        <w:rPr>
          <w:rFonts w:eastAsia="B Mitra" w:hint="cs"/>
          <w:rtl/>
          <w:lang w:bidi="ar-IQ"/>
        </w:rPr>
        <w:t>ی</w:t>
      </w:r>
      <w:r w:rsidRPr="009C27C3">
        <w:rPr>
          <w:rFonts w:eastAsia="B Mitra"/>
          <w:rtl/>
          <w:lang w:bidi="ar-IQ"/>
        </w:rPr>
        <w:t xml:space="preserve"> </w:t>
      </w:r>
      <w:r w:rsidRPr="009C27C3">
        <w:rPr>
          <w:rFonts w:eastAsia="B Mitra" w:hint="eastAsia"/>
          <w:rtl/>
          <w:lang w:bidi="ar-IQ"/>
        </w:rPr>
        <w:t>طراح</w:t>
      </w:r>
      <w:r w:rsidRPr="009C27C3">
        <w:rPr>
          <w:rFonts w:eastAsia="B Mitra" w:hint="cs"/>
          <w:rtl/>
          <w:lang w:bidi="ar-IQ"/>
        </w:rPr>
        <w:t>ی</w:t>
      </w:r>
      <w:r w:rsidRPr="009C27C3">
        <w:rPr>
          <w:rtl/>
          <w:lang w:bidi="ar-IQ"/>
        </w:rPr>
        <w:t>‌</w:t>
      </w:r>
      <w:r>
        <w:rPr>
          <w:webHidden/>
          <w:rtl/>
        </w:rPr>
        <w:tab/>
      </w:r>
      <w:r w:rsidR="00AC0368">
        <w:rPr>
          <w:rFonts w:hint="cs"/>
          <w:rtl/>
        </w:rPr>
        <w:t>47</w:t>
      </w:r>
    </w:p>
    <w:p w:rsidR="009C27C3" w:rsidRPr="00700A3E" w:rsidRDefault="009C27C3" w:rsidP="00AC0368">
      <w:pPr>
        <w:pStyle w:val="TOC2"/>
        <w:tabs>
          <w:tab w:val="right" w:pos="9344"/>
        </w:tabs>
        <w:spacing w:line="240" w:lineRule="auto"/>
        <w:rPr>
          <w:rFonts w:ascii="Calibri" w:hAnsi="Calibri" w:cs="Arial"/>
          <w:noProof/>
          <w:szCs w:val="22"/>
          <w:rtl/>
          <w:lang w:bidi="ar-SA"/>
        </w:rPr>
      </w:pPr>
      <w:r w:rsidRPr="009C27C3">
        <w:rPr>
          <w:noProof/>
          <w:rtl/>
        </w:rPr>
        <w:t>3-1- كليات</w:t>
      </w:r>
      <w:r>
        <w:rPr>
          <w:noProof/>
          <w:webHidden/>
          <w:rtl/>
        </w:rPr>
        <w:tab/>
      </w:r>
      <w:r w:rsidR="00AC0368">
        <w:rPr>
          <w:rFonts w:hint="cs"/>
          <w:noProof/>
          <w:rtl/>
        </w:rPr>
        <w:t>50</w:t>
      </w:r>
    </w:p>
    <w:p w:rsidR="009C27C3" w:rsidRPr="00700A3E" w:rsidRDefault="009C27C3" w:rsidP="00AC0368">
      <w:pPr>
        <w:pStyle w:val="TOC2"/>
        <w:tabs>
          <w:tab w:val="right" w:pos="9344"/>
        </w:tabs>
        <w:spacing w:line="240" w:lineRule="auto"/>
        <w:rPr>
          <w:rFonts w:ascii="Calibri" w:hAnsi="Calibri" w:cs="Arial"/>
          <w:noProof/>
          <w:szCs w:val="22"/>
          <w:rtl/>
          <w:lang w:bidi="ar-SA"/>
        </w:rPr>
      </w:pPr>
      <w:r w:rsidRPr="009C27C3">
        <w:rPr>
          <w:noProof/>
          <w:rtl/>
        </w:rPr>
        <w:t>3-2- اطلاعات پایه مورد نیاز</w:t>
      </w:r>
      <w:r>
        <w:rPr>
          <w:noProof/>
          <w:webHidden/>
          <w:rtl/>
        </w:rPr>
        <w:tab/>
      </w:r>
      <w:r w:rsidR="00AC0368">
        <w:rPr>
          <w:rFonts w:hint="cs"/>
          <w:noProof/>
          <w:rtl/>
        </w:rPr>
        <w:t>52</w:t>
      </w:r>
    </w:p>
    <w:p w:rsidR="009C27C3" w:rsidRPr="00700A3E" w:rsidRDefault="009C27C3" w:rsidP="00AC0368">
      <w:pPr>
        <w:pStyle w:val="TOC3"/>
        <w:spacing w:line="240" w:lineRule="auto"/>
        <w:rPr>
          <w:rFonts w:ascii="Calibri" w:hAnsi="Calibri" w:cs="Arial"/>
          <w:noProof/>
          <w:szCs w:val="22"/>
          <w:rtl/>
          <w:lang w:bidi="ar-SA"/>
        </w:rPr>
      </w:pPr>
      <w:r w:rsidRPr="009C27C3">
        <w:rPr>
          <w:noProof/>
          <w:rtl/>
        </w:rPr>
        <w:t>3-2-1- آمار و اطلاعات عمومی منطقه طرح</w:t>
      </w:r>
      <w:r>
        <w:rPr>
          <w:noProof/>
          <w:webHidden/>
          <w:rtl/>
        </w:rPr>
        <w:tab/>
      </w:r>
      <w:r w:rsidR="00AC0368">
        <w:rPr>
          <w:rFonts w:hint="cs"/>
          <w:noProof/>
          <w:rtl/>
        </w:rPr>
        <w:t>53</w:t>
      </w:r>
    </w:p>
    <w:p w:rsidR="009C27C3" w:rsidRPr="00700A3E" w:rsidRDefault="009C27C3" w:rsidP="00AC0368">
      <w:pPr>
        <w:pStyle w:val="TOC3"/>
        <w:spacing w:line="240" w:lineRule="auto"/>
        <w:rPr>
          <w:rFonts w:ascii="Calibri" w:hAnsi="Calibri" w:cs="Arial"/>
          <w:noProof/>
          <w:szCs w:val="22"/>
          <w:rtl/>
          <w:lang w:bidi="ar-SA"/>
        </w:rPr>
      </w:pPr>
      <w:r w:rsidRPr="009C27C3">
        <w:rPr>
          <w:noProof/>
          <w:rtl/>
        </w:rPr>
        <w:t>3-2-2- آمار و اطلاعات هیدروکلیماتولوژی، هیدرولیک و ريخت‌شناسي</w:t>
      </w:r>
      <w:r>
        <w:rPr>
          <w:noProof/>
          <w:webHidden/>
          <w:rtl/>
        </w:rPr>
        <w:tab/>
      </w:r>
      <w:r w:rsidR="00AC0368">
        <w:rPr>
          <w:rFonts w:hint="cs"/>
          <w:noProof/>
          <w:rtl/>
        </w:rPr>
        <w:t>60</w:t>
      </w:r>
    </w:p>
    <w:p w:rsidR="009C27C3" w:rsidRPr="00700A3E" w:rsidRDefault="009C27C3" w:rsidP="00AC0368">
      <w:pPr>
        <w:pStyle w:val="TOC3"/>
        <w:spacing w:line="240" w:lineRule="auto"/>
        <w:rPr>
          <w:rFonts w:ascii="Calibri" w:hAnsi="Calibri" w:cs="Arial"/>
          <w:noProof/>
          <w:szCs w:val="22"/>
          <w:rtl/>
          <w:lang w:bidi="ar-SA"/>
        </w:rPr>
      </w:pPr>
      <w:r w:rsidRPr="009C27C3">
        <w:rPr>
          <w:noProof/>
          <w:rtl/>
        </w:rPr>
        <w:t>3-2-3- آمار و اطلاعات زمين‌شناسي، ژئوتکنیک و مکانیک خاک</w:t>
      </w:r>
      <w:r>
        <w:rPr>
          <w:noProof/>
          <w:webHidden/>
          <w:rtl/>
        </w:rPr>
        <w:tab/>
      </w:r>
      <w:r w:rsidR="00AC0368">
        <w:rPr>
          <w:rFonts w:hint="cs"/>
          <w:noProof/>
          <w:rtl/>
        </w:rPr>
        <w:t>65</w:t>
      </w:r>
    </w:p>
    <w:p w:rsidR="009C27C3" w:rsidRDefault="009C27C3" w:rsidP="00AC0368">
      <w:pPr>
        <w:pStyle w:val="TOC2"/>
        <w:tabs>
          <w:tab w:val="right" w:pos="9344"/>
        </w:tabs>
        <w:spacing w:line="240" w:lineRule="auto"/>
        <w:rPr>
          <w:noProof/>
        </w:rPr>
      </w:pPr>
      <w:r w:rsidRPr="009C27C3">
        <w:rPr>
          <w:noProof/>
          <w:rtl/>
        </w:rPr>
        <w:t>3-3- ملاحظات و داده‌های طراحی</w:t>
      </w:r>
      <w:r>
        <w:rPr>
          <w:noProof/>
          <w:webHidden/>
          <w:rtl/>
        </w:rPr>
        <w:tab/>
      </w:r>
      <w:r w:rsidR="00AC0368">
        <w:rPr>
          <w:rFonts w:hint="cs"/>
          <w:noProof/>
          <w:rtl/>
        </w:rPr>
        <w:t>66</w:t>
      </w:r>
    </w:p>
    <w:p w:rsidR="00930548" w:rsidRPr="00DF1D31" w:rsidRDefault="00930548" w:rsidP="00930548">
      <w:pPr>
        <w:pStyle w:val="Heading3"/>
        <w:numPr>
          <w:ilvl w:val="0"/>
          <w:numId w:val="0"/>
        </w:numPr>
        <w:spacing w:line="240" w:lineRule="auto"/>
        <w:rPr>
          <w:color w:val="948A54" w:themeColor="background2" w:themeShade="80"/>
          <w:rtl/>
          <w:lang w:bidi="fa-IR"/>
        </w:rPr>
      </w:pPr>
    </w:p>
    <w:p w:rsidR="00930548" w:rsidRPr="00D51499" w:rsidRDefault="00930548" w:rsidP="00930548">
      <w:pPr>
        <w:rPr>
          <w:rFonts w:asciiTheme="majorBidi" w:hAnsiTheme="majorBidi" w:cstheme="majorBidi"/>
          <w:b/>
          <w:bCs/>
          <w:sz w:val="160"/>
          <w:szCs w:val="160"/>
          <w:rtl/>
          <w:lang w:bidi="fa-IR"/>
        </w:rPr>
      </w:pPr>
      <w:r w:rsidRPr="00D51499">
        <w:rPr>
          <w:rFonts w:asciiTheme="majorBidi" w:hAnsiTheme="majorBidi" w:cstheme="majorBidi"/>
          <w:b/>
          <w:bCs/>
          <w:sz w:val="160"/>
          <w:szCs w:val="160"/>
          <w:lang w:bidi="fa-IR"/>
        </w:rPr>
        <w:t>A</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094"/>
        <w:gridCol w:w="3376"/>
      </w:tblGrid>
      <w:tr w:rsidR="00930548" w:rsidRPr="0027783B" w:rsidTr="0018769A">
        <w:trPr>
          <w:trHeight w:val="510"/>
          <w:jc w:val="center"/>
        </w:trPr>
        <w:tc>
          <w:tcPr>
            <w:tcW w:w="6094" w:type="dxa"/>
          </w:tcPr>
          <w:p w:rsidR="00930548" w:rsidRPr="0027783B" w:rsidRDefault="00930548" w:rsidP="0018769A">
            <w:pPr>
              <w:keepNext/>
              <w:tabs>
                <w:tab w:val="left" w:pos="2369"/>
              </w:tabs>
              <w:bidi/>
              <w:spacing w:line="288" w:lineRule="auto"/>
              <w:rPr>
                <w:rFonts w:asciiTheme="majorBidi" w:hAnsiTheme="majorBidi" w:cs="B Nazanin"/>
                <w:b/>
                <w:bCs/>
                <w:rtl/>
              </w:rPr>
            </w:pPr>
            <w:r w:rsidRPr="0027783B">
              <w:rPr>
                <w:rStyle w:val="123"/>
                <w:rFonts w:asciiTheme="majorBidi" w:hAnsiTheme="majorBidi" w:cs="B Nazanin"/>
                <w:rtl/>
              </w:rPr>
              <w:t xml:space="preserve">سايش </w:t>
            </w:r>
            <w:r w:rsidRPr="0027783B">
              <w:rPr>
                <w:rStyle w:val="123"/>
                <w:rFonts w:asciiTheme="majorBidi" w:hAnsiTheme="majorBidi" w:cs="B Nazanin"/>
                <w:b w:val="0"/>
                <w:bCs w:val="0"/>
                <w:rtl/>
              </w:rPr>
              <w:t>(خردايش)</w:t>
            </w:r>
          </w:p>
        </w:tc>
        <w:tc>
          <w:tcPr>
            <w:tcW w:w="3376" w:type="dxa"/>
          </w:tcPr>
          <w:p w:rsidR="00930548" w:rsidRPr="0027783B" w:rsidRDefault="00930548" w:rsidP="0018769A">
            <w:pPr>
              <w:tabs>
                <w:tab w:val="left" w:pos="2369"/>
              </w:tabs>
              <w:spacing w:line="288" w:lineRule="auto"/>
              <w:rPr>
                <w:rFonts w:asciiTheme="majorBidi" w:hAnsiTheme="majorBidi" w:cs="B Nazanin"/>
                <w:b/>
                <w:bCs/>
                <w:i/>
                <w:iCs/>
                <w:sz w:val="26"/>
                <w:szCs w:val="26"/>
                <w:rtl/>
                <w:lang w:bidi="fa-IR"/>
              </w:rPr>
            </w:pPr>
            <w:r w:rsidRPr="0027783B">
              <w:rPr>
                <w:rStyle w:val="123"/>
                <w:rFonts w:asciiTheme="majorBidi" w:hAnsiTheme="majorBidi" w:cs="B Nazanin"/>
              </w:rPr>
              <w:t>abrasion</w:t>
            </w:r>
          </w:p>
        </w:tc>
      </w:tr>
      <w:tr w:rsidR="00930548" w:rsidRPr="0027783B" w:rsidTr="0018769A">
        <w:trPr>
          <w:trHeight w:val="510"/>
          <w:jc w:val="center"/>
        </w:trPr>
        <w:tc>
          <w:tcPr>
            <w:tcW w:w="9470" w:type="dxa"/>
            <w:gridSpan w:val="2"/>
          </w:tcPr>
          <w:p w:rsidR="00930548" w:rsidRPr="0027783B" w:rsidRDefault="00930548" w:rsidP="0018769A">
            <w:pPr>
              <w:tabs>
                <w:tab w:val="left" w:pos="2369"/>
              </w:tabs>
              <w:bidi/>
              <w:spacing w:line="288" w:lineRule="auto"/>
              <w:jc w:val="both"/>
              <w:rPr>
                <w:rFonts w:asciiTheme="majorBidi" w:hAnsiTheme="majorBidi" w:cs="B Nazanin"/>
                <w:sz w:val="26"/>
                <w:szCs w:val="26"/>
                <w:rtl/>
              </w:rPr>
            </w:pPr>
            <w:r w:rsidRPr="0027783B">
              <w:rPr>
                <w:rStyle w:val="123"/>
                <w:rFonts w:asciiTheme="majorBidi" w:hAnsiTheme="majorBidi" w:cs="B Nazanin"/>
                <w:b w:val="0"/>
                <w:bCs w:val="0"/>
                <w:rtl/>
              </w:rPr>
              <w:t>نوعي مكانيسم آسياكردن مواد معدني كه در آن بر اثر مالش سطوح نسبت به همديگر</w:t>
            </w:r>
            <w:r w:rsidRPr="0027783B">
              <w:rPr>
                <w:rStyle w:val="123"/>
                <w:rFonts w:asciiTheme="majorBidi" w:hAnsiTheme="majorBidi" w:cs="B Nazanin"/>
                <w:b w:val="0"/>
                <w:bCs w:val="0"/>
              </w:rPr>
              <w:t xml:space="preserve"> </w:t>
            </w:r>
            <w:r w:rsidRPr="0027783B">
              <w:rPr>
                <w:rStyle w:val="123"/>
                <w:rFonts w:asciiTheme="majorBidi" w:hAnsiTheme="majorBidi" w:cs="B Nazanin"/>
                <w:b w:val="0"/>
                <w:bCs w:val="0"/>
                <w:rtl/>
              </w:rPr>
              <w:t>ذرات ريز توليد مي شوند.</w:t>
            </w:r>
          </w:p>
        </w:tc>
      </w:tr>
      <w:tr w:rsidR="00930548" w:rsidRPr="0027783B" w:rsidTr="0018769A">
        <w:trPr>
          <w:trHeight w:val="510"/>
          <w:jc w:val="center"/>
        </w:trPr>
        <w:tc>
          <w:tcPr>
            <w:tcW w:w="6094" w:type="dxa"/>
          </w:tcPr>
          <w:p w:rsidR="00930548" w:rsidRPr="0027783B" w:rsidRDefault="00930548" w:rsidP="0018769A">
            <w:pPr>
              <w:keepNext/>
              <w:tabs>
                <w:tab w:val="left" w:pos="2369"/>
              </w:tabs>
              <w:bidi/>
              <w:spacing w:line="288" w:lineRule="auto"/>
              <w:rPr>
                <w:rFonts w:cs="B Nazanin"/>
                <w:sz w:val="26"/>
                <w:szCs w:val="26"/>
                <w:rtl/>
              </w:rPr>
            </w:pPr>
            <w:r w:rsidRPr="008706A7">
              <w:rPr>
                <w:rStyle w:val="123"/>
                <w:rFonts w:cs="B Nazanin" w:hint="cs"/>
                <w:rtl/>
              </w:rPr>
              <w:t xml:space="preserve">ساينده </w:t>
            </w:r>
            <w:r w:rsidRPr="008706A7">
              <w:rPr>
                <w:rStyle w:val="123"/>
                <w:rFonts w:cs="B Nazanin" w:hint="cs"/>
                <w:b w:val="0"/>
                <w:bCs w:val="0"/>
                <w:rtl/>
              </w:rPr>
              <w:t>(عمومي فرآوري)</w:t>
            </w:r>
          </w:p>
        </w:tc>
        <w:tc>
          <w:tcPr>
            <w:tcW w:w="3376" w:type="dxa"/>
          </w:tcPr>
          <w:p w:rsidR="00930548" w:rsidRPr="0027783B" w:rsidRDefault="00930548" w:rsidP="0018769A">
            <w:pPr>
              <w:tabs>
                <w:tab w:val="left" w:pos="2369"/>
              </w:tabs>
              <w:spacing w:line="288" w:lineRule="auto"/>
              <w:rPr>
                <w:rFonts w:asciiTheme="majorBidi" w:hAnsiTheme="majorBidi" w:cs="B Nazanin"/>
                <w:sz w:val="26"/>
                <w:szCs w:val="26"/>
                <w:rtl/>
                <w:lang w:bidi="fa-IR"/>
              </w:rPr>
            </w:pPr>
            <w:r w:rsidRPr="0027783B">
              <w:rPr>
                <w:rStyle w:val="123"/>
                <w:rFonts w:asciiTheme="majorBidi" w:hAnsiTheme="majorBidi" w:cs="B Nazanin"/>
              </w:rPr>
              <w:t>abrasive</w:t>
            </w:r>
          </w:p>
        </w:tc>
      </w:tr>
      <w:tr w:rsidR="00930548" w:rsidRPr="0027783B" w:rsidTr="0018769A">
        <w:trPr>
          <w:trHeight w:val="510"/>
          <w:jc w:val="center"/>
        </w:trPr>
        <w:tc>
          <w:tcPr>
            <w:tcW w:w="9470" w:type="dxa"/>
            <w:gridSpan w:val="2"/>
          </w:tcPr>
          <w:p w:rsidR="00930548" w:rsidRPr="0027783B" w:rsidRDefault="00930548" w:rsidP="0018769A">
            <w:pPr>
              <w:bidi/>
              <w:ind w:left="26"/>
              <w:jc w:val="both"/>
              <w:rPr>
                <w:rFonts w:cs="B Nazanin"/>
                <w:sz w:val="26"/>
                <w:szCs w:val="26"/>
                <w:rtl/>
              </w:rPr>
            </w:pPr>
            <w:r w:rsidRPr="008706A7">
              <w:rPr>
                <w:rStyle w:val="123"/>
                <w:rFonts w:cs="B Nazanin" w:hint="cs"/>
                <w:b w:val="0"/>
                <w:bCs w:val="0"/>
                <w:rtl/>
              </w:rPr>
              <w:t>هر ماده سختي كه براي سايش و صيقل</w:t>
            </w:r>
            <w:r w:rsidRPr="008706A7">
              <w:rPr>
                <w:rStyle w:val="123"/>
                <w:rFonts w:cs="B Nazanin"/>
                <w:b w:val="0"/>
                <w:bCs w:val="0"/>
                <w:rtl/>
              </w:rPr>
              <w:softHyphen/>
            </w:r>
            <w:r w:rsidRPr="008706A7">
              <w:rPr>
                <w:rStyle w:val="123"/>
                <w:rFonts w:cs="B Nazanin" w:hint="cs"/>
                <w:b w:val="0"/>
                <w:bCs w:val="0"/>
                <w:rtl/>
              </w:rPr>
              <w:t>دادن سطوح زبر ساير مواد به كار مي</w:t>
            </w:r>
            <w:r w:rsidRPr="008706A7">
              <w:rPr>
                <w:rStyle w:val="123"/>
                <w:rFonts w:cs="B Nazanin"/>
                <w:b w:val="0"/>
                <w:bCs w:val="0"/>
                <w:rtl/>
              </w:rPr>
              <w:softHyphen/>
            </w:r>
            <w:r w:rsidRPr="008706A7">
              <w:rPr>
                <w:rStyle w:val="123"/>
                <w:rFonts w:cs="B Nazanin" w:hint="cs"/>
                <w:b w:val="0"/>
                <w:bCs w:val="0"/>
                <w:rtl/>
              </w:rPr>
              <w:t>رود، مانند الماس، كرندوم و اكسيد آلومينيوم و نظاير آن.</w:t>
            </w:r>
          </w:p>
        </w:tc>
      </w:tr>
      <w:tr w:rsidR="00930548" w:rsidRPr="0027783B" w:rsidTr="0018769A">
        <w:trPr>
          <w:trHeight w:val="510"/>
          <w:jc w:val="center"/>
        </w:trPr>
        <w:tc>
          <w:tcPr>
            <w:tcW w:w="6094" w:type="dxa"/>
          </w:tcPr>
          <w:p w:rsidR="00930548" w:rsidRPr="0027783B" w:rsidRDefault="00930548" w:rsidP="0018769A">
            <w:pPr>
              <w:keepNext/>
              <w:tabs>
                <w:tab w:val="left" w:pos="2369"/>
              </w:tabs>
              <w:bidi/>
              <w:spacing w:line="288" w:lineRule="auto"/>
              <w:rPr>
                <w:rFonts w:cs="B Nazanin"/>
                <w:sz w:val="26"/>
                <w:szCs w:val="26"/>
                <w:rtl/>
              </w:rPr>
            </w:pPr>
            <w:r w:rsidRPr="008706A7">
              <w:rPr>
                <w:rStyle w:val="123"/>
                <w:rFonts w:cs="B Nazanin" w:hint="cs"/>
                <w:rtl/>
              </w:rPr>
              <w:t xml:space="preserve">جذب </w:t>
            </w:r>
            <w:r w:rsidRPr="008706A7">
              <w:rPr>
                <w:rStyle w:val="123"/>
                <w:rFonts w:cs="B Nazanin" w:hint="cs"/>
                <w:b w:val="0"/>
                <w:bCs w:val="0"/>
                <w:rtl/>
              </w:rPr>
              <w:t>(عمومي فرآوري)</w:t>
            </w:r>
          </w:p>
        </w:tc>
        <w:tc>
          <w:tcPr>
            <w:tcW w:w="3376" w:type="dxa"/>
          </w:tcPr>
          <w:p w:rsidR="00930548" w:rsidRPr="0027783B" w:rsidRDefault="00930548" w:rsidP="0018769A">
            <w:pPr>
              <w:rPr>
                <w:rStyle w:val="123"/>
                <w:rFonts w:asciiTheme="majorBidi" w:hAnsiTheme="majorBidi" w:cs="B Nazanin"/>
                <w:rtl/>
                <w:lang w:bidi="fa-IR"/>
              </w:rPr>
            </w:pPr>
            <w:r w:rsidRPr="0027783B">
              <w:rPr>
                <w:rStyle w:val="123"/>
                <w:rFonts w:asciiTheme="majorBidi" w:hAnsiTheme="majorBidi" w:cs="B Nazanin"/>
              </w:rPr>
              <w:t>absorption</w:t>
            </w:r>
          </w:p>
        </w:tc>
      </w:tr>
      <w:tr w:rsidR="00930548" w:rsidRPr="0027783B" w:rsidTr="0018769A">
        <w:trPr>
          <w:trHeight w:val="510"/>
          <w:jc w:val="center"/>
        </w:trPr>
        <w:tc>
          <w:tcPr>
            <w:tcW w:w="9470" w:type="dxa"/>
            <w:gridSpan w:val="2"/>
          </w:tcPr>
          <w:p w:rsidR="00930548" w:rsidRPr="0027783B" w:rsidRDefault="00930548" w:rsidP="0018769A">
            <w:pPr>
              <w:bidi/>
              <w:jc w:val="both"/>
              <w:rPr>
                <w:rFonts w:cs="B Nazanin"/>
                <w:sz w:val="26"/>
                <w:szCs w:val="26"/>
                <w:rtl/>
              </w:rPr>
            </w:pPr>
            <w:r w:rsidRPr="008706A7">
              <w:rPr>
                <w:rStyle w:val="123"/>
                <w:rFonts w:cs="B Nazanin" w:hint="cs"/>
                <w:b w:val="0"/>
                <w:bCs w:val="0"/>
                <w:rtl/>
              </w:rPr>
              <w:t>جذب مولكلول</w:t>
            </w:r>
            <w:r w:rsidRPr="008706A7">
              <w:rPr>
                <w:rStyle w:val="123"/>
                <w:rFonts w:cs="B Nazanin"/>
                <w:b w:val="0"/>
                <w:bCs w:val="0"/>
                <w:rtl/>
              </w:rPr>
              <w:softHyphen/>
            </w:r>
            <w:r w:rsidRPr="008706A7">
              <w:rPr>
                <w:rStyle w:val="123"/>
                <w:rFonts w:cs="B Nazanin" w:hint="cs"/>
                <w:b w:val="0"/>
                <w:bCs w:val="0"/>
                <w:rtl/>
              </w:rPr>
              <w:t>هاي مايع يا گاز به وسيله فاز جامد يا مايع ديگر، مانند جذب گاز دي</w:t>
            </w:r>
            <w:r w:rsidRPr="008706A7">
              <w:rPr>
                <w:rStyle w:val="123"/>
                <w:rFonts w:cs="B Nazanin"/>
                <w:b w:val="0"/>
                <w:bCs w:val="0"/>
                <w:rtl/>
              </w:rPr>
              <w:softHyphen/>
            </w:r>
            <w:r w:rsidRPr="008706A7">
              <w:rPr>
                <w:rStyle w:val="123"/>
                <w:rFonts w:cs="B Nazanin" w:hint="cs"/>
                <w:b w:val="0"/>
                <w:bCs w:val="0"/>
                <w:rtl/>
              </w:rPr>
              <w:t>اكسيد كربن هوا به وسیله سود.</w:t>
            </w:r>
          </w:p>
        </w:tc>
      </w:tr>
      <w:tr w:rsidR="00930548" w:rsidRPr="0027783B" w:rsidTr="0018769A">
        <w:trPr>
          <w:trHeight w:val="510"/>
          <w:jc w:val="center"/>
        </w:trPr>
        <w:tc>
          <w:tcPr>
            <w:tcW w:w="6094" w:type="dxa"/>
          </w:tcPr>
          <w:p w:rsidR="00930548" w:rsidRPr="008706A7" w:rsidRDefault="00930548" w:rsidP="0018769A">
            <w:pPr>
              <w:keepNext/>
              <w:tabs>
                <w:tab w:val="left" w:pos="2369"/>
              </w:tabs>
              <w:bidi/>
              <w:spacing w:line="288" w:lineRule="auto"/>
              <w:jc w:val="both"/>
              <w:rPr>
                <w:rStyle w:val="123"/>
                <w:rFonts w:cs="B Nazanin"/>
                <w:b w:val="0"/>
                <w:bCs w:val="0"/>
                <w:i w:val="0"/>
                <w:iCs w:val="0"/>
                <w:rtl/>
                <w:lang w:bidi="fa-IR"/>
              </w:rPr>
            </w:pPr>
            <w:r w:rsidRPr="008706A7">
              <w:rPr>
                <w:rStyle w:val="123"/>
                <w:rFonts w:cs="B Nazanin"/>
                <w:rtl/>
              </w:rPr>
              <w:t xml:space="preserve">ذرات سوزني شكل </w:t>
            </w:r>
            <w:r w:rsidRPr="008706A7">
              <w:rPr>
                <w:rStyle w:val="123"/>
                <w:rFonts w:cs="B Nazanin"/>
                <w:b w:val="0"/>
                <w:bCs w:val="0"/>
                <w:rtl/>
              </w:rPr>
              <w:t>(عمومي فرآوري)</w:t>
            </w:r>
          </w:p>
        </w:tc>
        <w:tc>
          <w:tcPr>
            <w:tcW w:w="3376" w:type="dxa"/>
          </w:tcPr>
          <w:p w:rsidR="00930548" w:rsidRPr="0027783B" w:rsidRDefault="00930548" w:rsidP="0018769A">
            <w:pPr>
              <w:rPr>
                <w:rStyle w:val="123"/>
                <w:rFonts w:asciiTheme="majorBidi" w:hAnsiTheme="majorBidi" w:cs="B Nazanin"/>
                <w:rtl/>
              </w:rPr>
            </w:pPr>
            <w:r w:rsidRPr="0027783B">
              <w:rPr>
                <w:rStyle w:val="123"/>
                <w:rFonts w:asciiTheme="majorBidi" w:hAnsiTheme="majorBidi" w:cs="B Nazanin"/>
              </w:rPr>
              <w:t>acicular</w:t>
            </w:r>
          </w:p>
        </w:tc>
      </w:tr>
      <w:tr w:rsidR="00930548" w:rsidRPr="0027783B" w:rsidTr="0018769A">
        <w:trPr>
          <w:trHeight w:val="510"/>
          <w:jc w:val="center"/>
        </w:trPr>
        <w:tc>
          <w:tcPr>
            <w:tcW w:w="9470" w:type="dxa"/>
            <w:gridSpan w:val="2"/>
          </w:tcPr>
          <w:p w:rsidR="00930548" w:rsidRPr="0027783B" w:rsidRDefault="00930548" w:rsidP="0018769A">
            <w:pPr>
              <w:tabs>
                <w:tab w:val="left" w:pos="2369"/>
              </w:tabs>
              <w:bidi/>
              <w:spacing w:line="288" w:lineRule="auto"/>
              <w:jc w:val="both"/>
              <w:rPr>
                <w:rFonts w:cs="B Nazanin"/>
                <w:sz w:val="26"/>
                <w:szCs w:val="26"/>
                <w:rtl/>
              </w:rPr>
            </w:pPr>
            <w:r w:rsidRPr="008706A7">
              <w:rPr>
                <w:rStyle w:val="123"/>
                <w:rFonts w:cs="B Nazanin"/>
                <w:b w:val="0"/>
                <w:bCs w:val="0"/>
                <w:rtl/>
              </w:rPr>
              <w:t>ذرات بلند و نازك همانند سوزن</w:t>
            </w:r>
            <w:r w:rsidRPr="008706A7">
              <w:rPr>
                <w:rStyle w:val="123"/>
                <w:rFonts w:cs="B Nazanin"/>
                <w:b w:val="0"/>
                <w:bCs w:val="0"/>
              </w:rPr>
              <w:t>.</w:t>
            </w:r>
            <w:r w:rsidRPr="008706A7">
              <w:rPr>
                <w:rStyle w:val="123"/>
                <w:rFonts w:cs="B Nazanin"/>
                <w:b w:val="0"/>
                <w:bCs w:val="0"/>
                <w:rtl/>
              </w:rPr>
              <w:t xml:space="preserve"> اين ويژگي در روش دانه</w:t>
            </w:r>
            <w:r w:rsidRPr="008706A7">
              <w:rPr>
                <w:rStyle w:val="123"/>
                <w:rFonts w:cs="B Nazanin"/>
                <w:b w:val="0"/>
                <w:bCs w:val="0"/>
              </w:rPr>
              <w:softHyphen/>
            </w:r>
            <w:r w:rsidRPr="008706A7">
              <w:rPr>
                <w:rStyle w:val="123"/>
                <w:rFonts w:cs="B Nazanin"/>
                <w:b w:val="0"/>
                <w:bCs w:val="0"/>
                <w:rtl/>
              </w:rPr>
              <w:t xml:space="preserve">بندي اهميت دارد. </w:t>
            </w:r>
          </w:p>
        </w:tc>
      </w:tr>
      <w:tr w:rsidR="00930548" w:rsidRPr="0027783B" w:rsidTr="0018769A">
        <w:trPr>
          <w:trHeight w:val="510"/>
          <w:jc w:val="center"/>
        </w:trPr>
        <w:tc>
          <w:tcPr>
            <w:tcW w:w="6094" w:type="dxa"/>
          </w:tcPr>
          <w:p w:rsidR="00930548" w:rsidRPr="0027783B" w:rsidRDefault="00930548" w:rsidP="0018769A">
            <w:pPr>
              <w:tabs>
                <w:tab w:val="left" w:pos="2369"/>
              </w:tabs>
              <w:bidi/>
              <w:spacing w:line="288" w:lineRule="auto"/>
              <w:rPr>
                <w:rFonts w:cs="B Nazanin"/>
                <w:sz w:val="26"/>
                <w:szCs w:val="26"/>
                <w:rtl/>
                <w:lang w:bidi="fa-IR"/>
              </w:rPr>
            </w:pPr>
            <w:r w:rsidRPr="008706A7">
              <w:rPr>
                <w:rStyle w:val="123"/>
                <w:rFonts w:cs="B Nazanin" w:hint="cs"/>
                <w:rtl/>
              </w:rPr>
              <w:t xml:space="preserve">زهاب اسيدي معادن </w:t>
            </w:r>
            <w:r w:rsidRPr="008706A7">
              <w:rPr>
                <w:rStyle w:val="123"/>
                <w:rFonts w:cs="B Nazanin" w:hint="cs"/>
                <w:b w:val="0"/>
                <w:bCs w:val="0"/>
                <w:rtl/>
              </w:rPr>
              <w:t>(محيط زيست)</w:t>
            </w:r>
          </w:p>
        </w:tc>
        <w:tc>
          <w:tcPr>
            <w:tcW w:w="3376" w:type="dxa"/>
          </w:tcPr>
          <w:p w:rsidR="00930548" w:rsidRPr="0027783B" w:rsidRDefault="00930548" w:rsidP="0018769A">
            <w:pPr>
              <w:tabs>
                <w:tab w:val="left" w:pos="2369"/>
              </w:tabs>
              <w:spacing w:line="288" w:lineRule="auto"/>
              <w:rPr>
                <w:rStyle w:val="123"/>
                <w:rFonts w:cs="B Nazanin"/>
                <w:b w:val="0"/>
                <w:bCs w:val="0"/>
                <w:i w:val="0"/>
                <w:iCs w:val="0"/>
              </w:rPr>
            </w:pPr>
            <w:r w:rsidRPr="0027783B">
              <w:rPr>
                <w:rStyle w:val="123"/>
                <w:rFonts w:asciiTheme="majorBidi" w:hAnsiTheme="majorBidi" w:cs="B Nazanin"/>
              </w:rPr>
              <w:t>acid mine drainage (AMD)</w:t>
            </w:r>
          </w:p>
        </w:tc>
      </w:tr>
      <w:tr w:rsidR="00930548" w:rsidRPr="0027783B" w:rsidTr="0018769A">
        <w:trPr>
          <w:trHeight w:val="510"/>
          <w:jc w:val="center"/>
        </w:trPr>
        <w:tc>
          <w:tcPr>
            <w:tcW w:w="9470" w:type="dxa"/>
            <w:gridSpan w:val="2"/>
          </w:tcPr>
          <w:p w:rsidR="00930548" w:rsidRPr="0027783B" w:rsidRDefault="00930548" w:rsidP="0018769A">
            <w:pPr>
              <w:tabs>
                <w:tab w:val="left" w:pos="2369"/>
              </w:tabs>
              <w:bidi/>
              <w:spacing w:line="288" w:lineRule="auto"/>
              <w:jc w:val="both"/>
              <w:rPr>
                <w:rStyle w:val="123"/>
                <w:rFonts w:cs="B Nazanin"/>
                <w:b w:val="0"/>
                <w:bCs w:val="0"/>
                <w:i w:val="0"/>
                <w:iCs w:val="0"/>
                <w:rtl/>
              </w:rPr>
            </w:pPr>
            <w:r w:rsidRPr="008706A7">
              <w:rPr>
                <w:rStyle w:val="123"/>
                <w:rFonts w:cs="B Nazanin" w:hint="cs"/>
                <w:b w:val="0"/>
                <w:bCs w:val="0"/>
                <w:rtl/>
              </w:rPr>
              <w:t>آب</w:t>
            </w:r>
            <w:r w:rsidRPr="008706A7">
              <w:rPr>
                <w:rStyle w:val="123"/>
                <w:rFonts w:cs="B Nazanin"/>
                <w:b w:val="0"/>
                <w:bCs w:val="0"/>
                <w:rtl/>
              </w:rPr>
              <w:softHyphen/>
            </w:r>
            <w:r w:rsidRPr="008706A7">
              <w:rPr>
                <w:rStyle w:val="123"/>
                <w:rFonts w:cs="B Nazanin" w:hint="cs"/>
                <w:b w:val="0"/>
                <w:bCs w:val="0"/>
                <w:rtl/>
              </w:rPr>
              <w:t>هاي اسيدي خروجي از معادن و سدهاي باطله كه در اثر اكسايش كاني‌هاي سولفيدي مانند پيريت توليد مي‌شوند.</w:t>
            </w:r>
          </w:p>
        </w:tc>
      </w:tr>
      <w:tr w:rsidR="00930548" w:rsidRPr="0027783B" w:rsidTr="0018769A">
        <w:trPr>
          <w:trHeight w:val="510"/>
          <w:jc w:val="center"/>
        </w:trPr>
        <w:tc>
          <w:tcPr>
            <w:tcW w:w="6094" w:type="dxa"/>
          </w:tcPr>
          <w:p w:rsidR="00930548" w:rsidRPr="0027783B" w:rsidRDefault="00930548" w:rsidP="0018769A">
            <w:pPr>
              <w:keepNext/>
              <w:tabs>
                <w:tab w:val="left" w:pos="2369"/>
              </w:tabs>
              <w:bidi/>
              <w:spacing w:line="288" w:lineRule="auto"/>
              <w:rPr>
                <w:rFonts w:cs="B Nazanin"/>
                <w:sz w:val="26"/>
                <w:szCs w:val="26"/>
                <w:rtl/>
              </w:rPr>
            </w:pPr>
            <w:r w:rsidRPr="008706A7">
              <w:rPr>
                <w:rStyle w:val="123"/>
                <w:rFonts w:cs="B Nazanin" w:hint="cs"/>
                <w:rtl/>
              </w:rPr>
              <w:t>فروشويي اسيدي</w:t>
            </w:r>
            <w:r w:rsidRPr="008706A7">
              <w:rPr>
                <w:rStyle w:val="123"/>
                <w:rFonts w:cs="B Nazanin" w:hint="cs"/>
                <w:b w:val="0"/>
                <w:bCs w:val="0"/>
                <w:rtl/>
              </w:rPr>
              <w:t xml:space="preserve"> (هيدرومتالورژي)</w:t>
            </w:r>
          </w:p>
        </w:tc>
        <w:tc>
          <w:tcPr>
            <w:tcW w:w="3376" w:type="dxa"/>
          </w:tcPr>
          <w:p w:rsidR="00930548" w:rsidRPr="0027783B" w:rsidRDefault="00930548" w:rsidP="0018769A">
            <w:pPr>
              <w:tabs>
                <w:tab w:val="left" w:pos="2369"/>
              </w:tabs>
              <w:spacing w:line="288" w:lineRule="auto"/>
              <w:rPr>
                <w:rStyle w:val="123"/>
                <w:rFonts w:asciiTheme="majorBidi" w:hAnsiTheme="majorBidi" w:cs="B Nazanin"/>
                <w:b w:val="0"/>
                <w:bCs w:val="0"/>
                <w:i w:val="0"/>
                <w:iCs w:val="0"/>
                <w:rtl/>
              </w:rPr>
            </w:pPr>
            <w:r w:rsidRPr="0027783B">
              <w:rPr>
                <w:rStyle w:val="123"/>
                <w:rFonts w:asciiTheme="majorBidi" w:hAnsiTheme="majorBidi" w:cs="B Nazanin"/>
              </w:rPr>
              <w:t>acid leaching</w:t>
            </w:r>
          </w:p>
        </w:tc>
      </w:tr>
      <w:tr w:rsidR="00930548" w:rsidRPr="0027783B" w:rsidTr="0018769A">
        <w:trPr>
          <w:trHeight w:val="510"/>
          <w:jc w:val="center"/>
        </w:trPr>
        <w:tc>
          <w:tcPr>
            <w:tcW w:w="9470" w:type="dxa"/>
            <w:gridSpan w:val="2"/>
          </w:tcPr>
          <w:p w:rsidR="00930548" w:rsidRPr="0027783B" w:rsidRDefault="00930548" w:rsidP="0018769A">
            <w:pPr>
              <w:bidi/>
              <w:jc w:val="both"/>
              <w:rPr>
                <w:rFonts w:asciiTheme="majorBidi" w:hAnsiTheme="majorBidi" w:cs="B Nazanin"/>
                <w:sz w:val="20"/>
                <w:szCs w:val="20"/>
                <w:rtl/>
                <w:lang w:bidi="fa-IR"/>
              </w:rPr>
            </w:pPr>
            <w:r w:rsidRPr="008706A7">
              <w:rPr>
                <w:rStyle w:val="123"/>
                <w:rFonts w:cs="B Nazanin" w:hint="cs"/>
                <w:b w:val="0"/>
                <w:bCs w:val="0"/>
                <w:rtl/>
              </w:rPr>
              <w:t>انحلال انتخابي يك عنصر يا تركيب موجود در كانسنگ به وسیله يك محلول اسيدي. مانند انحلال مس موجود در مالاكيت توسط محلول رقيق اسيد سولفوريك. در اين روش بعد از انحلال و عبور از صافي، فلز از محلول باردار بازيابي مي</w:t>
            </w:r>
            <w:r w:rsidRPr="008706A7">
              <w:rPr>
                <w:rStyle w:val="123"/>
                <w:rFonts w:cs="B Nazanin"/>
                <w:b w:val="0"/>
                <w:bCs w:val="0"/>
                <w:rtl/>
              </w:rPr>
              <w:softHyphen/>
            </w:r>
            <w:r w:rsidRPr="008706A7">
              <w:rPr>
                <w:rStyle w:val="123"/>
                <w:rFonts w:cs="B Nazanin" w:hint="cs"/>
                <w:b w:val="0"/>
                <w:bCs w:val="0"/>
                <w:rtl/>
              </w:rPr>
              <w:t>شود</w:t>
            </w:r>
            <w:r>
              <w:rPr>
                <w:rStyle w:val="123"/>
                <w:rFonts w:cs="B Nazanin"/>
                <w:b w:val="0"/>
                <w:bCs w:val="0"/>
              </w:rPr>
              <w:t>.</w:t>
            </w:r>
          </w:p>
        </w:tc>
      </w:tr>
    </w:tbl>
    <w:p w:rsidR="00930548" w:rsidRPr="00873AD6" w:rsidRDefault="00930548" w:rsidP="00930548">
      <w:pPr>
        <w:bidi/>
        <w:spacing w:line="240" w:lineRule="auto"/>
        <w:rPr>
          <w:rFonts w:cs="B Nazanin"/>
          <w:sz w:val="20"/>
          <w:szCs w:val="20"/>
          <w:rtl/>
          <w:lang w:bidi="fa-IR"/>
        </w:rPr>
      </w:pPr>
    </w:p>
    <w:p w:rsidR="00930548" w:rsidRDefault="00930548" w:rsidP="00930548">
      <w:pPr>
        <w:bidi/>
        <w:spacing w:line="240" w:lineRule="auto"/>
        <w:jc w:val="both"/>
        <w:rPr>
          <w:rFonts w:asciiTheme="majorBidi" w:hAnsiTheme="majorBidi" w:cs="B Nazanin"/>
          <w:sz w:val="20"/>
          <w:szCs w:val="20"/>
        </w:rPr>
      </w:pPr>
    </w:p>
    <w:p w:rsidR="00930548" w:rsidRDefault="00930548" w:rsidP="00930548">
      <w:pPr>
        <w:tabs>
          <w:tab w:val="right" w:pos="9356"/>
        </w:tabs>
        <w:bidi/>
        <w:spacing w:after="0" w:line="288" w:lineRule="auto"/>
        <w:jc w:val="center"/>
        <w:rPr>
          <w:rFonts w:ascii="Times New Roman" w:eastAsia="Times New Roman" w:hAnsi="Times New Roman" w:cs="B Nazanin"/>
          <w:szCs w:val="26"/>
          <w:lang w:bidi="fa-IR"/>
        </w:rPr>
      </w:pPr>
    </w:p>
    <w:p w:rsidR="00930548" w:rsidRDefault="00930548" w:rsidP="00930548">
      <w:pPr>
        <w:rPr>
          <w:lang w:bidi="fa-IR"/>
        </w:rPr>
      </w:pPr>
    </w:p>
    <w:p w:rsidR="00930548" w:rsidRDefault="00930548" w:rsidP="00930548">
      <w:pPr>
        <w:rPr>
          <w:lang w:bidi="fa-IR"/>
        </w:rPr>
      </w:pPr>
    </w:p>
    <w:p w:rsidR="00930548" w:rsidRDefault="00930548" w:rsidP="00930548">
      <w:pPr>
        <w:rPr>
          <w:lang w:bidi="fa-IR"/>
        </w:rPr>
      </w:pPr>
    </w:p>
    <w:p w:rsidR="00930548" w:rsidRDefault="00930548" w:rsidP="00930548">
      <w:pPr>
        <w:rPr>
          <w:lang w:bidi="fa-IR"/>
        </w:rPr>
      </w:pPr>
    </w:p>
    <w:p w:rsidR="00930548" w:rsidRDefault="00930548" w:rsidP="00930548">
      <w:pPr>
        <w:rPr>
          <w:lang w:bidi="fa-IR"/>
        </w:rPr>
      </w:pPr>
    </w:p>
    <w:p w:rsidR="00930548" w:rsidRPr="00930548" w:rsidRDefault="00930548" w:rsidP="00930548">
      <w:pPr>
        <w:rPr>
          <w:rtl/>
          <w:lang w:bidi="fa-IR"/>
        </w:rPr>
      </w:pPr>
    </w:p>
    <w:p w:rsidR="006B6DAE" w:rsidRPr="006359C1" w:rsidRDefault="0071057B" w:rsidP="006B6DAE">
      <w:pPr>
        <w:pBdr>
          <w:bottom w:val="thinThickThinLargeGap" w:sz="24" w:space="1" w:color="auto"/>
        </w:pBdr>
        <w:tabs>
          <w:tab w:val="left" w:pos="5562"/>
          <w:tab w:val="right" w:pos="9356"/>
        </w:tabs>
        <w:bidi/>
        <w:spacing w:before="5600" w:after="0" w:line="288" w:lineRule="auto"/>
        <w:ind w:firstLine="289"/>
        <w:outlineLvl w:val="0"/>
        <w:rPr>
          <w:rFonts w:ascii="Times New Roman" w:eastAsia="Times New Roman" w:hAnsi="Times New Roman" w:cs="B Nazanin"/>
          <w:b/>
          <w:bCs/>
          <w:noProof/>
          <w:sz w:val="52"/>
          <w:szCs w:val="56"/>
          <w:rtl/>
          <w:lang w:bidi="fa-IR"/>
        </w:rPr>
      </w:pPr>
      <w:r w:rsidRPr="006359C1">
        <w:rPr>
          <w:rFonts w:ascii="Times New Roman" w:eastAsia="Times New Roman" w:hAnsi="Times New Roman" w:cs="B Nazanin"/>
          <w:b/>
          <w:bCs/>
          <w:noProof/>
          <w:sz w:val="52"/>
          <w:szCs w:val="56"/>
        </w:rPr>
        <w:lastRenderedPageBreak/>
        <mc:AlternateContent>
          <mc:Choice Requires="wps">
            <w:drawing>
              <wp:anchor distT="0" distB="0" distL="114300" distR="114300" simplePos="0" relativeHeight="251717632" behindDoc="0" locked="0" layoutInCell="1" allowOverlap="1" wp14:anchorId="48E9B070" wp14:editId="4822A58F">
                <wp:simplePos x="0" y="0"/>
                <wp:positionH relativeFrom="page">
                  <wp:posOffset>0</wp:posOffset>
                </wp:positionH>
                <wp:positionV relativeFrom="page">
                  <wp:posOffset>0</wp:posOffset>
                </wp:positionV>
                <wp:extent cx="680936" cy="10718800"/>
                <wp:effectExtent l="0" t="0" r="24130" b="2540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36" cy="10718800"/>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left:0;text-align:left;margin-left:0;margin-top:0;width:53.6pt;height:844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H5JgIAAEEEAAAOAAAAZHJzL2Uyb0RvYy54bWysU9uO0zAQfUfiHyy/0yS9bRs1Xa26LEJa&#10;YMXCB7iO01g4HjN2my5fz9jpli7whPCD5fGMj8+cmVldHzvDDgq9BlvxYpRzpqyEWttdxb9+uXuz&#10;4MwHYWthwKqKPynPr9evX616V6oxtGBqhYxArC97V/E2BFdmmZet6oQfgVOWnA1gJwKZuMtqFD2h&#10;dyYb5/k86wFrhyCV93R7Ozj5OuE3jZLhU9N4FZipOHELace0b+OerVei3KFwrZYnGuIfWHRCW/r0&#10;DHUrgmB71H9AdVoieGjCSEKXQdNoqVIOlE2R/5bNYyucSrmQON6dZfL/D1Z+PDwg03XFJ2PSx4qO&#10;ivSZZBN2ZxSLlyRR73xJkY/uAWOS3t2D/OaZhU1LceoGEfpWiZqIFTE+e/EgGp6esm3/AWrCF/sA&#10;Sa1jg10EJB3YMRXl6VwUdQxM0uV8kS8nc84kuYr8qlgs8sQpE+Xzc4c+vFPQsXioOBL9BC8O9z5E&#10;OqJ8Dkn0wej6ThuTDNxtNwbZQVCHTNJKGVCWl2HGsr7iy9l4lpBf+PwlRJ7W3yA6HajVje4qTinQ&#10;ikGijLq9tXU6B6HNcCbKxp6EjNoNNdhC/UQ6Igx9THNHhxbwB2c99XDF/fe9QMWZeW+pFstiOo1N&#10;n4zp7CpWGC8920uPsJKgKh44G46bMAzK3qHetfRTkXK3cEP1a3RSNtZ2YHUiS32aBD/NVByESztF&#10;/Zr89U8AAAD//wMAUEsDBBQABgAIAAAAIQDvXp3/2wAAAAYBAAAPAAAAZHJzL2Rvd25yZXYueG1s&#10;TI9BSwMxEIXvgv8hjODNJi7SXdbNFhEEDxW0VbzObqbJ0k2yJGm7/femXvQyvOEN733TrGY7siOF&#10;OHgn4X4hgJHrvRqclvC5fbmrgMWETuHoHUk4U4RVe33VYK38yX3QcZM0yyEu1ijBpDTVnMfekMW4&#10;8BO57O18sJjyGjRXAU853I68EGLJLQ4uNxic6NlQv98crIRX0v5hvQ76u3sz7194DqooSylvb+an&#10;R2CJ5vR3DBf8jA5tZur8wanIRgn5kfQ7L54oC2BdFsuqEsDbhv/Hb38AAAD//wMAUEsBAi0AFAAG&#10;AAgAAAAhALaDOJL+AAAA4QEAABMAAAAAAAAAAAAAAAAAAAAAAFtDb250ZW50X1R5cGVzXS54bWxQ&#10;SwECLQAUAAYACAAAACEAOP0h/9YAAACUAQAACwAAAAAAAAAAAAAAAAAvAQAAX3JlbHMvLnJlbHNQ&#10;SwECLQAUAAYACAAAACEArNph+SYCAABBBAAADgAAAAAAAAAAAAAAAAAuAgAAZHJzL2Uyb0RvYy54&#10;bWxQSwECLQAUAAYACAAAACEA716d/9sAAAAGAQAADwAAAAAAAAAAAAAAAACABAAAZHJzL2Rvd25y&#10;ZXYueG1sUEsFBgAAAAAEAAQA8wAAAIgFAAAAAA==&#10;" fillcolor="#333">
                <w10:wrap anchorx="page" anchory="page"/>
              </v:rect>
            </w:pict>
          </mc:Fallback>
        </mc:AlternateContent>
      </w:r>
      <w:r w:rsidR="006B6DAE" w:rsidRPr="006359C1">
        <w:rPr>
          <w:rFonts w:ascii="Arial" w:eastAsia="B Mitra" w:hAnsi="Arial" w:cs="B Titr"/>
          <w:b/>
          <w:bCs/>
          <w:noProof/>
          <w:kern w:val="28"/>
          <w:sz w:val="94"/>
          <w:szCs w:val="94"/>
          <w:rtl/>
          <w:lang w:val="x-none" w:eastAsia="x-none" w:bidi="fa-IR"/>
        </w:rPr>
        <w:tab/>
      </w:r>
      <w:r w:rsidR="006B6DAE" w:rsidRPr="006359C1">
        <w:rPr>
          <w:rFonts w:ascii="Times New Roman" w:eastAsia="Times New Roman" w:hAnsi="Times New Roman" w:cs="B Nazanin"/>
          <w:b/>
          <w:bCs/>
          <w:noProof/>
          <w:sz w:val="52"/>
          <w:szCs w:val="56"/>
          <w:rtl/>
          <w:lang w:bidi="fa-IR"/>
        </w:rPr>
        <w:tab/>
      </w:r>
    </w:p>
    <w:p w:rsidR="006B6DAE" w:rsidRPr="00447115" w:rsidRDefault="006B6DAE" w:rsidP="006B6DAE">
      <w:pPr>
        <w:pBdr>
          <w:bottom w:val="thinThickThinLargeGap" w:sz="24" w:space="1" w:color="auto"/>
        </w:pBdr>
        <w:bidi/>
        <w:spacing w:before="3120" w:after="0" w:line="288" w:lineRule="auto"/>
        <w:ind w:firstLine="289"/>
        <w:jc w:val="right"/>
        <w:outlineLvl w:val="0"/>
        <w:rPr>
          <w:rFonts w:ascii="Arial" w:eastAsia="B Mitra" w:hAnsi="Arial" w:cs="B Titr"/>
          <w:b/>
          <w:bCs/>
          <w:noProof/>
          <w:kern w:val="28"/>
          <w:sz w:val="96"/>
          <w:szCs w:val="96"/>
          <w:lang w:val="x-none" w:eastAsia="x-none" w:bidi="fa-IR"/>
        </w:rPr>
      </w:pPr>
      <w:r w:rsidRPr="00447115">
        <w:rPr>
          <w:rFonts w:ascii="Arial" w:eastAsia="B Mitra" w:hAnsi="Arial" w:cs="B Titr" w:hint="cs"/>
          <w:b/>
          <w:bCs/>
          <w:noProof/>
          <w:kern w:val="28"/>
          <w:sz w:val="96"/>
          <w:szCs w:val="96"/>
          <w:rtl/>
          <w:lang w:val="x-none" w:eastAsia="x-none" w:bidi="fa-IR"/>
        </w:rPr>
        <w:t xml:space="preserve">فصل </w:t>
      </w:r>
      <w:r w:rsidRPr="00447115">
        <w:rPr>
          <w:rFonts w:ascii="Arial" w:eastAsia="B Mitra" w:hAnsi="Arial" w:cs="B Titr"/>
          <w:b/>
          <w:bCs/>
          <w:noProof/>
          <w:kern w:val="28"/>
          <w:sz w:val="96"/>
          <w:szCs w:val="96"/>
          <w:rtl/>
          <w:lang w:val="x-none" w:eastAsia="x-none" w:bidi="fa-IR"/>
        </w:rPr>
        <w:fldChar w:fldCharType="begin"/>
      </w:r>
      <w:r w:rsidRPr="00447115">
        <w:rPr>
          <w:rFonts w:ascii="Arial" w:eastAsia="B Mitra" w:hAnsi="Arial" w:cs="B Titr"/>
          <w:b/>
          <w:bCs/>
          <w:noProof/>
          <w:kern w:val="28"/>
          <w:sz w:val="96"/>
          <w:szCs w:val="96"/>
          <w:lang w:val="x-none" w:eastAsia="x-none" w:bidi="fa-IR"/>
        </w:rPr>
        <w:instrText xml:space="preserve"> AUTONUM  \s</w:instrText>
      </w:r>
      <w:r w:rsidRPr="00447115">
        <w:rPr>
          <w:rFonts w:ascii="Arial" w:eastAsia="B Mitra" w:hAnsi="Arial" w:cs="B Titr"/>
          <w:b/>
          <w:bCs/>
          <w:noProof/>
          <w:kern w:val="28"/>
          <w:sz w:val="96"/>
          <w:szCs w:val="96"/>
          <w:rtl/>
          <w:lang w:val="x-none" w:eastAsia="x-none" w:bidi="fa-IR"/>
        </w:rPr>
        <w:instrText xml:space="preserve"> ‌ </w:instrText>
      </w:r>
      <w:r w:rsidRPr="00447115">
        <w:rPr>
          <w:rFonts w:ascii="Arial" w:eastAsia="B Mitra" w:hAnsi="Arial" w:cs="B Titr"/>
          <w:b/>
          <w:bCs/>
          <w:noProof/>
          <w:kern w:val="28"/>
          <w:sz w:val="96"/>
          <w:szCs w:val="96"/>
          <w:rtl/>
          <w:lang w:val="x-none" w:eastAsia="x-none" w:bidi="fa-IR"/>
        </w:rPr>
        <w:fldChar w:fldCharType="end"/>
      </w:r>
    </w:p>
    <w:p w:rsidR="006B6DAE" w:rsidRPr="00902B6B" w:rsidRDefault="006B6DAE" w:rsidP="006B6DAE">
      <w:pPr>
        <w:pStyle w:val="Fasl2"/>
        <w:rPr>
          <w:rFonts w:eastAsia="B Mitra"/>
          <w:noProof/>
          <w:kern w:val="28"/>
          <w:rtl/>
        </w:rPr>
      </w:pPr>
      <w:r w:rsidRPr="00902B6B">
        <w:rPr>
          <w:rFonts w:eastAsia="B Mitra" w:hint="cs"/>
          <w:noProof/>
          <w:kern w:val="28"/>
          <w:rtl/>
        </w:rPr>
        <w:t>ضوابط و روش‌های ساخت كف‌بندها و تثبیت كننده‌ها</w:t>
      </w:r>
    </w:p>
    <w:p w:rsidR="00BA6E1A" w:rsidRDefault="00BA6E1A"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lang w:bidi="fa-IR"/>
        </w:rPr>
      </w:pPr>
    </w:p>
    <w:p w:rsidR="006359C1" w:rsidRDefault="006359C1"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lang w:bidi="fa-IR"/>
        </w:rPr>
      </w:pPr>
    </w:p>
    <w:p w:rsidR="006359C1" w:rsidRDefault="006359C1"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BA6E1A" w:rsidRDefault="00BA6E1A"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BA6E1A" w:rsidRDefault="00BA6E1A"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BA6E1A" w:rsidRDefault="00BA6E1A"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BA6E1A" w:rsidRDefault="00BA6E1A"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BA6E1A" w:rsidRDefault="00BA6E1A"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Pr="00D652AB" w:rsidRDefault="00D652AB" w:rsidP="00D652AB">
      <w:pPr>
        <w:tabs>
          <w:tab w:val="right" w:pos="9356"/>
        </w:tabs>
        <w:autoSpaceDE w:val="0"/>
        <w:autoSpaceDN w:val="0"/>
        <w:bidi/>
        <w:adjustRightInd w:val="0"/>
        <w:spacing w:after="360" w:line="360" w:lineRule="auto"/>
        <w:ind w:firstLine="284"/>
        <w:jc w:val="lowKashida"/>
        <w:rPr>
          <w:rFonts w:ascii="BMitra" w:eastAsia="Times New Roman" w:hAnsi="Times New Roman" w:cs="B Nazanin"/>
          <w:b/>
          <w:bCs/>
          <w:sz w:val="28"/>
          <w:szCs w:val="28"/>
          <w:rtl/>
          <w:lang w:bidi="fa-IR"/>
        </w:rPr>
      </w:pPr>
      <w:r w:rsidRPr="00D652AB">
        <w:rPr>
          <w:rFonts w:ascii="BMitra" w:eastAsia="Times New Roman" w:hAnsi="Times New Roman" w:cs="B Nazanin" w:hint="cs"/>
          <w:b/>
          <w:bCs/>
          <w:sz w:val="28"/>
          <w:szCs w:val="28"/>
          <w:rtl/>
          <w:lang w:bidi="fa-IR"/>
        </w:rPr>
        <w:t>خواننده</w:t>
      </w:r>
      <w:r w:rsidRPr="00D652AB">
        <w:rPr>
          <w:rFonts w:ascii="BMitra" w:eastAsia="Times New Roman" w:hAnsi="Times New Roman" w:cs="B Nazanin"/>
          <w:b/>
          <w:bCs/>
          <w:sz w:val="28"/>
          <w:szCs w:val="28"/>
          <w:rtl/>
        </w:rPr>
        <w:t xml:space="preserve"> </w:t>
      </w:r>
      <w:r w:rsidRPr="00D652AB">
        <w:rPr>
          <w:rFonts w:ascii="BMitra" w:eastAsia="Times New Roman" w:hAnsi="Times New Roman" w:cs="B Nazanin" w:hint="cs"/>
          <w:b/>
          <w:bCs/>
          <w:sz w:val="28"/>
          <w:szCs w:val="28"/>
          <w:rtl/>
          <w:lang w:bidi="fa-IR"/>
        </w:rPr>
        <w:t>گرامی</w:t>
      </w:r>
    </w:p>
    <w:p w:rsidR="00D652AB" w:rsidRPr="00D652AB" w:rsidRDefault="00D652AB" w:rsidP="001D5D95">
      <w:pPr>
        <w:tabs>
          <w:tab w:val="right" w:pos="9356"/>
        </w:tabs>
        <w:bidi/>
        <w:spacing w:after="0" w:line="288" w:lineRule="auto"/>
        <w:ind w:firstLine="284"/>
        <w:jc w:val="lowKashida"/>
        <w:rPr>
          <w:rFonts w:ascii="BMitra" w:eastAsia="Times New Roman" w:hAnsi="Times New Roman" w:cs="B Nazanin"/>
          <w:sz w:val="28"/>
          <w:szCs w:val="28"/>
          <w:rtl/>
          <w:lang w:bidi="fa-IR"/>
        </w:rPr>
      </w:pPr>
      <w:r w:rsidRPr="00D652AB">
        <w:rPr>
          <w:rFonts w:ascii="BMitra" w:eastAsia="Times New Roman" w:hAnsi="Times New Roman" w:cs="B Nazanin" w:hint="cs"/>
          <w:sz w:val="28"/>
          <w:szCs w:val="28"/>
          <w:rtl/>
          <w:lang w:bidi="fa-IR"/>
        </w:rPr>
        <w:t xml:space="preserve">امور نظام فني و اجرايي </w:t>
      </w:r>
      <w:r w:rsidRPr="00D652AB">
        <w:rPr>
          <w:rFonts w:ascii="BMitra" w:eastAsia="Times New Roman" w:hAnsi="Times New Roman" w:cs="B Nazanin" w:hint="cs"/>
          <w:sz w:val="28"/>
          <w:szCs w:val="28"/>
          <w:rtl/>
        </w:rPr>
        <w:t xml:space="preserve">سازمان </w:t>
      </w:r>
      <w:r w:rsidR="001D5D95" w:rsidRPr="001D5D95">
        <w:rPr>
          <w:rFonts w:ascii="BMitra" w:eastAsia="Times New Roman" w:hAnsi="Times New Roman" w:cs="B Nazanin" w:hint="cs"/>
          <w:sz w:val="28"/>
          <w:szCs w:val="28"/>
          <w:rtl/>
          <w:lang w:bidi="fa-IR"/>
        </w:rPr>
        <w:t xml:space="preserve">برنامه و بودجه </w:t>
      </w:r>
      <w:r w:rsidRPr="00D652AB">
        <w:rPr>
          <w:rFonts w:ascii="BMitra" w:eastAsia="Times New Roman" w:hAnsi="Times New Roman" w:cs="B Nazanin" w:hint="cs"/>
          <w:sz w:val="28"/>
          <w:szCs w:val="28"/>
          <w:rtl/>
        </w:rPr>
        <w:t>كشور</w:t>
      </w:r>
      <w:r w:rsidRPr="00D652AB">
        <w:rPr>
          <w:rFonts w:ascii="BMitra" w:eastAsia="Times New Roman" w:hAnsi="Times New Roman" w:cs="B Nazanin" w:hint="cs"/>
          <w:sz w:val="28"/>
          <w:szCs w:val="28"/>
          <w:rtl/>
          <w:lang w:bidi="fa-IR"/>
        </w:rPr>
        <w:t>،</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با</w:t>
      </w:r>
      <w:r w:rsidRPr="00D652AB">
        <w:rPr>
          <w:rFonts w:ascii="Times New Roman"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گذشت</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بیش</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از</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چهل</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سال</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فعالیت</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تحقیقاتی</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و</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مطالعاتی</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خود،</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افزون</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بر</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هفتصد</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عنوان</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نشریه تخصصی - فنی،</w:t>
      </w:r>
      <w:r w:rsidRPr="00D652AB">
        <w:rPr>
          <w:rFonts w:ascii="Times New Roman"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در</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قالب</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آیین‌نامه،</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ضابطه،</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معیار،</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دستورالعمل،</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مشخصات</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فنی</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عمومی</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و</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مقاله، به‌صورت</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تالیف</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و</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ترجمه،</w:t>
      </w:r>
      <w:r w:rsidRPr="00D652AB">
        <w:rPr>
          <w:rFonts w:ascii="Times New Roman"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تهیه</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و</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ابلاغ</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کرده</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است. ضابطه</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حاضر</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در</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راستای</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موارد</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یاد</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شده</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تهیه</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شده،</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تا در</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راه</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نیل</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به</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توسعه</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و</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گسترش</w:t>
      </w:r>
      <w:r w:rsidRPr="00D652AB">
        <w:rPr>
          <w:rFonts w:ascii="Times New Roman"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علوم</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در</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کشور</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و</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بهبود</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فعالیت‌های</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عمرانی</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به</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کار</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برده</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شود. فهرست نشریات</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منتشر</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شده</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در</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سال‌های</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اخیر</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در</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سایت</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اینترنتی</w:t>
      </w:r>
      <w:r w:rsidRPr="00D652AB">
        <w:rPr>
          <w:rFonts w:ascii="TimesNewRoman,Bold" w:eastAsia="Times New Roman" w:hAnsi="TimesNewRoman,Bold" w:cs="B Nazanin"/>
          <w:b/>
          <w:bCs/>
          <w:sz w:val="28"/>
          <w:szCs w:val="28"/>
          <w:rtl/>
        </w:rPr>
        <w:t xml:space="preserve"> </w:t>
      </w:r>
      <w:hyperlink r:id="rId11" w:history="1">
        <w:r w:rsidRPr="00242BD4">
          <w:rPr>
            <w:rFonts w:ascii="TimesNewRoman,Bold" w:eastAsia="Times New Roman" w:hAnsi="TimesNewRoman,Bold" w:cs="B Nazanin"/>
            <w:b/>
            <w:bCs/>
            <w:sz w:val="24"/>
            <w:szCs w:val="28"/>
          </w:rPr>
          <w:t>nezamfanni.ir</w:t>
        </w:r>
      </w:hyperlink>
      <w:r w:rsidRPr="00D652AB">
        <w:rPr>
          <w:rFonts w:ascii="BMitra" w:eastAsia="Times New Roman" w:hAnsi="Times New Roman" w:cs="B Nazanin" w:hint="cs"/>
          <w:sz w:val="28"/>
          <w:szCs w:val="28"/>
          <w:rtl/>
          <w:lang w:bidi="fa-IR"/>
        </w:rPr>
        <w:t xml:space="preserve"> قابل</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دستیابی</w:t>
      </w:r>
      <w:r w:rsidRPr="00D652AB">
        <w:rPr>
          <w:rFonts w:ascii="BMitra" w:eastAsia="Times New Roman" w:hAnsi="Times New Roman" w:cs="B Nazanin"/>
          <w:sz w:val="28"/>
          <w:szCs w:val="28"/>
          <w:rtl/>
        </w:rPr>
        <w:t xml:space="preserve"> </w:t>
      </w:r>
      <w:r w:rsidRPr="00D652AB">
        <w:rPr>
          <w:rFonts w:ascii="BMitra" w:eastAsia="Times New Roman" w:hAnsi="Times New Roman" w:cs="B Nazanin" w:hint="cs"/>
          <w:sz w:val="28"/>
          <w:szCs w:val="28"/>
          <w:rtl/>
          <w:lang w:bidi="fa-IR"/>
        </w:rPr>
        <w:t>می‌باشد.</w:t>
      </w: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D652AB" w:rsidRDefault="00D652AB" w:rsidP="00E57ADA">
      <w:pPr>
        <w:tabs>
          <w:tab w:val="right" w:pos="9356"/>
        </w:tabs>
        <w:spacing w:after="0" w:line="360" w:lineRule="auto"/>
        <w:ind w:firstLine="284"/>
        <w:jc w:val="center"/>
        <w:rPr>
          <w:rFonts w:ascii="Times New Roman" w:eastAsia="Times New Roman" w:hAnsi="Times New Roman" w:cs="Times New Roman"/>
          <w:b/>
          <w:bCs/>
          <w:color w:val="808080" w:themeColor="background1" w:themeShade="80"/>
          <w:sz w:val="28"/>
          <w:szCs w:val="28"/>
          <w:rtl/>
          <w:lang w:bidi="fa-IR"/>
        </w:rPr>
      </w:pPr>
    </w:p>
    <w:p w:rsidR="00E57ADA" w:rsidRPr="009713D6" w:rsidRDefault="00666382" w:rsidP="00666382">
      <w:pPr>
        <w:tabs>
          <w:tab w:val="right" w:pos="9356"/>
        </w:tabs>
        <w:spacing w:after="0" w:line="360" w:lineRule="auto"/>
        <w:ind w:firstLine="284"/>
        <w:jc w:val="center"/>
        <w:rPr>
          <w:rFonts w:ascii="Times New Roman" w:eastAsia="Times New Roman" w:hAnsi="Times New Roman" w:cs="Times New Roman"/>
          <w:b/>
          <w:bCs/>
          <w:sz w:val="28"/>
          <w:szCs w:val="28"/>
          <w:lang w:bidi="fa-IR"/>
        </w:rPr>
      </w:pPr>
      <w:proofErr w:type="gramStart"/>
      <w:r>
        <w:rPr>
          <w:rFonts w:ascii="Times New Roman" w:eastAsia="Times New Roman" w:hAnsi="Times New Roman" w:cs="Times New Roman"/>
          <w:b/>
          <w:bCs/>
          <w:sz w:val="28"/>
          <w:szCs w:val="28"/>
          <w:lang w:bidi="fa-IR"/>
        </w:rPr>
        <w:lastRenderedPageBreak/>
        <w:t xml:space="preserve">Title </w:t>
      </w:r>
      <w:r w:rsidR="00E57ADA" w:rsidRPr="009713D6">
        <w:rPr>
          <w:rFonts w:ascii="Times New Roman" w:eastAsia="Times New Roman" w:hAnsi="Times New Roman" w:cs="Times New Roman"/>
          <w:b/>
          <w:bCs/>
          <w:sz w:val="28"/>
          <w:szCs w:val="28"/>
          <w:lang w:bidi="fa-IR"/>
        </w:rPr>
        <w:t xml:space="preserve"> [</w:t>
      </w:r>
      <w:proofErr w:type="gramEnd"/>
      <w:r w:rsidR="00E57ADA" w:rsidRPr="009713D6">
        <w:rPr>
          <w:rFonts w:ascii="Times New Roman" w:eastAsia="Times New Roman" w:hAnsi="Times New Roman" w:cs="Times New Roman"/>
          <w:b/>
          <w:bCs/>
          <w:sz w:val="28"/>
          <w:szCs w:val="28"/>
          <w:lang w:bidi="fa-IR"/>
        </w:rPr>
        <w:t>No.</w:t>
      </w:r>
      <w:r>
        <w:rPr>
          <w:rFonts w:ascii="Times New Roman" w:eastAsia="Times New Roman" w:hAnsi="Times New Roman" w:cs="Times New Roman" w:hint="cs"/>
          <w:b/>
          <w:bCs/>
          <w:sz w:val="28"/>
          <w:szCs w:val="28"/>
          <w:rtl/>
          <w:lang w:bidi="fa-IR"/>
        </w:rPr>
        <w:t xml:space="preserve">.... </w:t>
      </w:r>
      <w:r w:rsidR="00E57ADA" w:rsidRPr="009713D6">
        <w:rPr>
          <w:rFonts w:ascii="Times New Roman" w:eastAsia="Times New Roman" w:hAnsi="Times New Roman" w:cs="Times New Roman"/>
          <w:b/>
          <w:bCs/>
          <w:sz w:val="28"/>
          <w:szCs w:val="28"/>
          <w:lang w:bidi="fa-IR"/>
        </w:rPr>
        <w:t>]</w:t>
      </w:r>
    </w:p>
    <w:p w:rsidR="00E57ADA" w:rsidRPr="009713D6" w:rsidRDefault="00E57ADA" w:rsidP="007342E1">
      <w:pPr>
        <w:tabs>
          <w:tab w:val="left" w:pos="7876"/>
        </w:tabs>
        <w:spacing w:before="160" w:after="120" w:line="288" w:lineRule="auto"/>
        <w:rPr>
          <w:rFonts w:ascii="Times New Roman" w:eastAsia="Times New Roman" w:hAnsi="Times New Roman" w:cs="B Mitra"/>
          <w:b/>
          <w:bCs/>
          <w:szCs w:val="26"/>
          <w:lang w:bidi="fa-IR"/>
        </w:rPr>
      </w:pPr>
      <w:r w:rsidRPr="009713D6">
        <w:rPr>
          <w:rFonts w:ascii="Times New Roman" w:eastAsia="Times New Roman" w:hAnsi="Times New Roman" w:cs="B Mitra"/>
          <w:b/>
          <w:bCs/>
          <w:szCs w:val="26"/>
          <w:lang w:bidi="fa-IR"/>
        </w:rPr>
        <w:t>Authors &amp; Contributors Committee:</w:t>
      </w:r>
      <w:r w:rsidR="007342E1" w:rsidRPr="009713D6">
        <w:rPr>
          <w:rFonts w:ascii="Times New Roman" w:eastAsia="Times New Roman" w:hAnsi="Times New Roman" w:cs="B Mitra"/>
          <w:b/>
          <w:bCs/>
          <w:szCs w:val="26"/>
          <w:lang w:bidi="fa-IR"/>
        </w:rPr>
        <w:tab/>
      </w:r>
    </w:p>
    <w:tbl>
      <w:tblPr>
        <w:tblW w:w="0" w:type="auto"/>
        <w:jc w:val="center"/>
        <w:shd w:val="clear" w:color="C0C0C0" w:fill="FFFFFF"/>
        <w:tblLook w:val="04A0" w:firstRow="1" w:lastRow="0" w:firstColumn="1" w:lastColumn="0" w:noHBand="0" w:noVBand="1"/>
      </w:tblPr>
      <w:tblGrid>
        <w:gridCol w:w="2943"/>
        <w:gridCol w:w="3702"/>
        <w:gridCol w:w="2925"/>
      </w:tblGrid>
      <w:tr w:rsidR="009713D6" w:rsidRPr="009713D6" w:rsidTr="00666382">
        <w:trPr>
          <w:trHeight w:val="497"/>
          <w:jc w:val="center"/>
        </w:trPr>
        <w:tc>
          <w:tcPr>
            <w:tcW w:w="2943" w:type="dxa"/>
            <w:shd w:val="clear" w:color="C0C0C0" w:fill="FFFFFF"/>
          </w:tcPr>
          <w:p w:rsidR="00E57ADA" w:rsidRPr="009713D6" w:rsidRDefault="00666382" w:rsidP="00666382">
            <w:pPr>
              <w:tabs>
                <w:tab w:val="right" w:pos="9356"/>
              </w:tabs>
              <w:spacing w:after="0" w:line="240" w:lineRule="auto"/>
              <w:rPr>
                <w:rFonts w:ascii="Times New Roman" w:eastAsia="Times New Roman" w:hAnsi="Times New Roman" w:cs="B Nazanin"/>
                <w:szCs w:val="26"/>
                <w:lang w:bidi="fa-IR"/>
              </w:rPr>
            </w:pPr>
            <w:r>
              <w:rPr>
                <w:rFonts w:ascii="Times New Roman" w:eastAsia="Times New Roman" w:hAnsi="Times New Roman" w:cs="B Nazanin"/>
                <w:szCs w:val="26"/>
                <w:lang w:bidi="fa-IR"/>
              </w:rPr>
              <w:t>First name and Last name</w:t>
            </w:r>
          </w:p>
        </w:tc>
        <w:tc>
          <w:tcPr>
            <w:tcW w:w="3702" w:type="dxa"/>
            <w:shd w:val="clear" w:color="C0C0C0" w:fill="FFFFFF"/>
          </w:tcPr>
          <w:p w:rsidR="00E57ADA" w:rsidRPr="009713D6" w:rsidRDefault="00666382" w:rsidP="0067141F">
            <w:pPr>
              <w:tabs>
                <w:tab w:val="right" w:pos="9356"/>
              </w:tabs>
              <w:spacing w:after="0" w:line="240" w:lineRule="auto"/>
              <w:rPr>
                <w:rFonts w:ascii="Times New Roman" w:eastAsia="Times New Roman" w:hAnsi="Times New Roman" w:cs="B Nazanin"/>
                <w:szCs w:val="26"/>
                <w:rtl/>
                <w:lang w:bidi="fa-IR"/>
              </w:rPr>
            </w:pPr>
            <w:r>
              <w:rPr>
                <w:rFonts w:ascii="Times New Roman" w:eastAsia="Times New Roman" w:hAnsi="Times New Roman" w:cs="B Nazanin"/>
                <w:szCs w:val="26"/>
                <w:lang w:bidi="fa-IR"/>
              </w:rPr>
              <w:t>…………….</w:t>
            </w:r>
            <w:r w:rsidR="00E57ADA" w:rsidRPr="009713D6">
              <w:rPr>
                <w:rFonts w:ascii="Times New Roman" w:eastAsia="Times New Roman" w:hAnsi="Times New Roman" w:cs="B Nazanin"/>
                <w:szCs w:val="26"/>
                <w:lang w:bidi="fa-IR"/>
              </w:rPr>
              <w:t xml:space="preserve"> Consulting Engineers Co.</w:t>
            </w:r>
          </w:p>
        </w:tc>
        <w:tc>
          <w:tcPr>
            <w:tcW w:w="2925" w:type="dxa"/>
            <w:shd w:val="clear" w:color="C0C0C0" w:fill="FFFFFF"/>
          </w:tcPr>
          <w:p w:rsidR="00E57ADA" w:rsidRPr="009713D6" w:rsidRDefault="00E57ADA" w:rsidP="0067141F">
            <w:pPr>
              <w:tabs>
                <w:tab w:val="right" w:pos="9356"/>
              </w:tabs>
              <w:spacing w:after="0" w:line="240" w:lineRule="auto"/>
              <w:rPr>
                <w:rFonts w:ascii="Times New Roman" w:eastAsia="Times New Roman" w:hAnsi="Times New Roman" w:cs="B Nazanin"/>
                <w:szCs w:val="26"/>
                <w:rtl/>
                <w:lang w:bidi="fa-IR"/>
              </w:rPr>
            </w:pPr>
            <w:r w:rsidRPr="009713D6">
              <w:rPr>
                <w:rFonts w:ascii="Times New Roman" w:eastAsia="Times New Roman" w:hAnsi="Times New Roman" w:cs="B Nazanin"/>
                <w:szCs w:val="26"/>
                <w:lang w:bidi="fa-IR"/>
              </w:rPr>
              <w:t>Ph.D. of Civil Eng.</w:t>
            </w:r>
          </w:p>
        </w:tc>
      </w:tr>
      <w:tr w:rsidR="00666382" w:rsidRPr="009713D6" w:rsidTr="0067141F">
        <w:trPr>
          <w:jc w:val="center"/>
        </w:trPr>
        <w:tc>
          <w:tcPr>
            <w:tcW w:w="2943" w:type="dxa"/>
            <w:shd w:val="clear" w:color="C0C0C0" w:fill="FFFFFF"/>
          </w:tcPr>
          <w:p w:rsidR="00666382" w:rsidRDefault="00666382">
            <w:r w:rsidRPr="0052731A">
              <w:rPr>
                <w:rFonts w:ascii="Times New Roman" w:eastAsia="Times New Roman" w:hAnsi="Times New Roman" w:cs="B Nazanin"/>
                <w:szCs w:val="26"/>
                <w:lang w:bidi="fa-IR"/>
              </w:rPr>
              <w:t>First name and Last name</w:t>
            </w:r>
          </w:p>
        </w:tc>
        <w:tc>
          <w:tcPr>
            <w:tcW w:w="3702" w:type="dxa"/>
            <w:shd w:val="clear" w:color="C0C0C0" w:fill="FFFFFF"/>
          </w:tcPr>
          <w:p w:rsidR="00666382" w:rsidRPr="009713D6" w:rsidRDefault="00666382" w:rsidP="0067141F">
            <w:pPr>
              <w:tabs>
                <w:tab w:val="right" w:pos="9356"/>
              </w:tabs>
              <w:spacing w:after="0" w:line="240" w:lineRule="auto"/>
              <w:rPr>
                <w:rFonts w:ascii="Times New Roman" w:eastAsia="Times New Roman" w:hAnsi="Times New Roman" w:cs="B Nazanin"/>
                <w:szCs w:val="26"/>
                <w:rtl/>
                <w:lang w:bidi="fa-IR"/>
              </w:rPr>
            </w:pPr>
            <w:r>
              <w:rPr>
                <w:rFonts w:ascii="Times New Roman" w:eastAsia="Times New Roman" w:hAnsi="Times New Roman" w:cs="B Nazanin"/>
                <w:szCs w:val="26"/>
                <w:lang w:bidi="fa-IR"/>
              </w:rPr>
              <w:t>…………….</w:t>
            </w:r>
            <w:r w:rsidRPr="009713D6">
              <w:rPr>
                <w:rFonts w:ascii="Times New Roman" w:eastAsia="Times New Roman" w:hAnsi="Times New Roman" w:cs="B Nazanin"/>
                <w:szCs w:val="26"/>
                <w:lang w:bidi="fa-IR"/>
              </w:rPr>
              <w:t xml:space="preserve"> Consulting Engineers Co.</w:t>
            </w:r>
          </w:p>
        </w:tc>
        <w:tc>
          <w:tcPr>
            <w:tcW w:w="2925" w:type="dxa"/>
            <w:shd w:val="clear" w:color="C0C0C0" w:fill="FFFFFF"/>
          </w:tcPr>
          <w:p w:rsidR="00666382" w:rsidRPr="009713D6" w:rsidRDefault="00666382" w:rsidP="0067141F">
            <w:pPr>
              <w:tabs>
                <w:tab w:val="right" w:pos="9356"/>
              </w:tabs>
              <w:spacing w:after="0" w:line="240" w:lineRule="auto"/>
              <w:rPr>
                <w:rFonts w:ascii="Times New Roman" w:eastAsia="Times New Roman" w:hAnsi="Times New Roman" w:cs="B Nazanin"/>
                <w:szCs w:val="26"/>
                <w:rtl/>
                <w:lang w:bidi="fa-IR"/>
              </w:rPr>
            </w:pPr>
            <w:r w:rsidRPr="009713D6">
              <w:rPr>
                <w:rFonts w:ascii="Times New Roman" w:eastAsia="Times New Roman" w:hAnsi="Times New Roman" w:cs="B Nazanin"/>
                <w:szCs w:val="26"/>
                <w:lang w:bidi="fa-IR"/>
              </w:rPr>
              <w:t>B.Sc. of Irrigation Eng.</w:t>
            </w:r>
          </w:p>
        </w:tc>
      </w:tr>
      <w:tr w:rsidR="00666382" w:rsidRPr="009713D6" w:rsidTr="0067141F">
        <w:trPr>
          <w:jc w:val="center"/>
        </w:trPr>
        <w:tc>
          <w:tcPr>
            <w:tcW w:w="2943" w:type="dxa"/>
            <w:shd w:val="clear" w:color="C0C0C0" w:fill="FFFFFF"/>
          </w:tcPr>
          <w:p w:rsidR="00666382" w:rsidRDefault="00666382">
            <w:r w:rsidRPr="0052731A">
              <w:rPr>
                <w:rFonts w:ascii="Times New Roman" w:eastAsia="Times New Roman" w:hAnsi="Times New Roman" w:cs="B Nazanin"/>
                <w:szCs w:val="26"/>
                <w:lang w:bidi="fa-IR"/>
              </w:rPr>
              <w:t>First name and Last name</w:t>
            </w:r>
          </w:p>
        </w:tc>
        <w:tc>
          <w:tcPr>
            <w:tcW w:w="3702" w:type="dxa"/>
            <w:shd w:val="clear" w:color="C0C0C0" w:fill="FFFFFF"/>
          </w:tcPr>
          <w:p w:rsidR="00666382" w:rsidRPr="009713D6" w:rsidRDefault="00666382" w:rsidP="00666382">
            <w:pPr>
              <w:tabs>
                <w:tab w:val="right" w:pos="9356"/>
              </w:tabs>
              <w:spacing w:after="0" w:line="240" w:lineRule="auto"/>
              <w:rPr>
                <w:rFonts w:ascii="Times New Roman" w:eastAsia="Times New Roman" w:hAnsi="Times New Roman" w:cs="B Nazanin"/>
                <w:szCs w:val="26"/>
                <w:rtl/>
                <w:lang w:bidi="fa-IR"/>
              </w:rPr>
            </w:pPr>
            <w:r w:rsidRPr="009713D6">
              <w:rPr>
                <w:rFonts w:ascii="Times New Roman" w:eastAsia="Times New Roman" w:hAnsi="Times New Roman" w:cs="B Nazanin"/>
                <w:szCs w:val="26"/>
                <w:lang w:bidi="fa-IR"/>
              </w:rPr>
              <w:t xml:space="preserve">University of </w:t>
            </w:r>
            <w:r>
              <w:rPr>
                <w:rFonts w:ascii="Times New Roman" w:eastAsia="Times New Roman" w:hAnsi="Times New Roman" w:cs="B Nazanin"/>
                <w:szCs w:val="26"/>
                <w:lang w:bidi="fa-IR"/>
              </w:rPr>
              <w:t>…………………………</w:t>
            </w:r>
          </w:p>
        </w:tc>
        <w:tc>
          <w:tcPr>
            <w:tcW w:w="2925" w:type="dxa"/>
            <w:shd w:val="clear" w:color="C0C0C0" w:fill="FFFFFF"/>
          </w:tcPr>
          <w:p w:rsidR="00666382" w:rsidRPr="009713D6" w:rsidRDefault="00666382" w:rsidP="0067141F">
            <w:pPr>
              <w:tabs>
                <w:tab w:val="right" w:pos="9356"/>
              </w:tabs>
              <w:spacing w:after="0" w:line="240" w:lineRule="auto"/>
              <w:rPr>
                <w:rFonts w:ascii="Times New Roman" w:eastAsia="Times New Roman" w:hAnsi="Times New Roman" w:cs="B Nazanin"/>
                <w:szCs w:val="26"/>
                <w:rtl/>
                <w:lang w:bidi="fa-IR"/>
              </w:rPr>
            </w:pPr>
            <w:r w:rsidRPr="009713D6">
              <w:rPr>
                <w:rFonts w:ascii="Times New Roman" w:eastAsia="Times New Roman" w:hAnsi="Times New Roman" w:cs="B Nazanin"/>
                <w:szCs w:val="26"/>
                <w:lang w:bidi="fa-IR"/>
              </w:rPr>
              <w:t>M.Sc. of Natural disaster management</w:t>
            </w:r>
          </w:p>
        </w:tc>
      </w:tr>
      <w:tr w:rsidR="00666382" w:rsidRPr="009713D6" w:rsidTr="0067141F">
        <w:trPr>
          <w:jc w:val="center"/>
        </w:trPr>
        <w:tc>
          <w:tcPr>
            <w:tcW w:w="2943" w:type="dxa"/>
            <w:shd w:val="clear" w:color="C0C0C0" w:fill="FFFFFF"/>
          </w:tcPr>
          <w:p w:rsidR="00666382" w:rsidRDefault="00666382">
            <w:r w:rsidRPr="0052731A">
              <w:rPr>
                <w:rFonts w:ascii="Times New Roman" w:eastAsia="Times New Roman" w:hAnsi="Times New Roman" w:cs="B Nazanin"/>
                <w:szCs w:val="26"/>
                <w:lang w:bidi="fa-IR"/>
              </w:rPr>
              <w:t>First name and Last name</w:t>
            </w:r>
          </w:p>
        </w:tc>
        <w:tc>
          <w:tcPr>
            <w:tcW w:w="3702" w:type="dxa"/>
            <w:shd w:val="clear" w:color="C0C0C0" w:fill="FFFFFF"/>
          </w:tcPr>
          <w:p w:rsidR="00666382" w:rsidRPr="009713D6" w:rsidRDefault="00666382" w:rsidP="0067141F">
            <w:pPr>
              <w:tabs>
                <w:tab w:val="right" w:pos="9356"/>
              </w:tabs>
              <w:spacing w:after="0" w:line="240" w:lineRule="auto"/>
              <w:rPr>
                <w:rFonts w:ascii="Times New Roman" w:eastAsia="Times New Roman" w:hAnsi="Times New Roman" w:cs="B Nazanin"/>
                <w:szCs w:val="26"/>
                <w:rtl/>
                <w:lang w:bidi="fa-IR"/>
              </w:rPr>
            </w:pPr>
            <w:r>
              <w:rPr>
                <w:rFonts w:ascii="Times New Roman" w:eastAsia="Times New Roman" w:hAnsi="Times New Roman" w:cs="B Nazanin"/>
                <w:szCs w:val="26"/>
                <w:lang w:bidi="fa-IR"/>
              </w:rPr>
              <w:t>…………….</w:t>
            </w:r>
            <w:r w:rsidRPr="009713D6">
              <w:rPr>
                <w:rFonts w:ascii="Times New Roman" w:eastAsia="Times New Roman" w:hAnsi="Times New Roman" w:cs="B Nazanin"/>
                <w:szCs w:val="26"/>
                <w:lang w:bidi="fa-IR"/>
              </w:rPr>
              <w:t xml:space="preserve"> Consulting Engineers Co.</w:t>
            </w:r>
          </w:p>
        </w:tc>
        <w:tc>
          <w:tcPr>
            <w:tcW w:w="2925" w:type="dxa"/>
            <w:shd w:val="clear" w:color="C0C0C0" w:fill="FFFFFF"/>
          </w:tcPr>
          <w:p w:rsidR="00666382" w:rsidRPr="009713D6" w:rsidRDefault="00666382" w:rsidP="0067141F">
            <w:pPr>
              <w:tabs>
                <w:tab w:val="right" w:pos="9356"/>
              </w:tabs>
              <w:spacing w:after="0" w:line="240" w:lineRule="auto"/>
              <w:rPr>
                <w:rFonts w:ascii="Times New Roman" w:eastAsia="Times New Roman" w:hAnsi="Times New Roman" w:cs="B Nazanin"/>
                <w:szCs w:val="26"/>
                <w:rtl/>
                <w:lang w:bidi="fa-IR"/>
              </w:rPr>
            </w:pPr>
            <w:r w:rsidRPr="009713D6">
              <w:rPr>
                <w:rFonts w:ascii="Times New Roman" w:eastAsia="Times New Roman" w:hAnsi="Times New Roman" w:cs="B Nazanin"/>
                <w:szCs w:val="26"/>
                <w:lang w:bidi="fa-IR"/>
              </w:rPr>
              <w:t>B.Sc. of Irrigation Eng.</w:t>
            </w:r>
          </w:p>
        </w:tc>
      </w:tr>
      <w:tr w:rsidR="009713D6" w:rsidRPr="009713D6" w:rsidTr="0067141F">
        <w:trPr>
          <w:jc w:val="center"/>
        </w:trPr>
        <w:tc>
          <w:tcPr>
            <w:tcW w:w="2943" w:type="dxa"/>
            <w:shd w:val="clear" w:color="C0C0C0" w:fill="FFFFFF"/>
          </w:tcPr>
          <w:p w:rsidR="00E57ADA" w:rsidRPr="009713D6" w:rsidRDefault="00E57ADA" w:rsidP="0067141F">
            <w:pPr>
              <w:tabs>
                <w:tab w:val="right" w:pos="9356"/>
              </w:tabs>
              <w:spacing w:after="0" w:line="240" w:lineRule="auto"/>
              <w:rPr>
                <w:rFonts w:ascii="Times New Roman" w:eastAsia="Times New Roman" w:hAnsi="Times New Roman" w:cs="B Nazanin"/>
                <w:szCs w:val="26"/>
                <w:rtl/>
                <w:lang w:bidi="fa-IR"/>
              </w:rPr>
            </w:pPr>
          </w:p>
        </w:tc>
        <w:tc>
          <w:tcPr>
            <w:tcW w:w="3702" w:type="dxa"/>
            <w:shd w:val="clear" w:color="C0C0C0" w:fill="FFFFFF"/>
          </w:tcPr>
          <w:p w:rsidR="00E57ADA" w:rsidRPr="009713D6" w:rsidRDefault="00E57ADA" w:rsidP="0067141F">
            <w:pPr>
              <w:tabs>
                <w:tab w:val="right" w:pos="9356"/>
              </w:tabs>
              <w:spacing w:after="0" w:line="240" w:lineRule="auto"/>
              <w:rPr>
                <w:rFonts w:ascii="Times New Roman" w:eastAsia="Times New Roman" w:hAnsi="Times New Roman" w:cs="B Nazanin"/>
                <w:szCs w:val="26"/>
                <w:rtl/>
                <w:lang w:bidi="fa-IR"/>
              </w:rPr>
            </w:pPr>
          </w:p>
        </w:tc>
        <w:tc>
          <w:tcPr>
            <w:tcW w:w="2925" w:type="dxa"/>
            <w:shd w:val="clear" w:color="C0C0C0" w:fill="FFFFFF"/>
          </w:tcPr>
          <w:p w:rsidR="00E57ADA" w:rsidRPr="009713D6" w:rsidRDefault="00E57ADA" w:rsidP="0067141F">
            <w:pPr>
              <w:tabs>
                <w:tab w:val="right" w:pos="9356"/>
              </w:tabs>
              <w:spacing w:after="0" w:line="240" w:lineRule="auto"/>
              <w:rPr>
                <w:rFonts w:ascii="Times New Roman" w:eastAsia="Times New Roman" w:hAnsi="Times New Roman" w:cs="B Nazanin"/>
                <w:szCs w:val="26"/>
                <w:rtl/>
                <w:lang w:bidi="fa-IR"/>
              </w:rPr>
            </w:pPr>
          </w:p>
        </w:tc>
      </w:tr>
      <w:tr w:rsidR="009713D6" w:rsidRPr="009713D6" w:rsidTr="0067141F">
        <w:trPr>
          <w:jc w:val="center"/>
        </w:trPr>
        <w:tc>
          <w:tcPr>
            <w:tcW w:w="2943" w:type="dxa"/>
            <w:shd w:val="clear" w:color="C0C0C0" w:fill="FFFFFF"/>
          </w:tcPr>
          <w:p w:rsidR="00E57ADA" w:rsidRPr="009713D6" w:rsidRDefault="00E57ADA" w:rsidP="0067141F">
            <w:pPr>
              <w:tabs>
                <w:tab w:val="right" w:pos="9356"/>
              </w:tabs>
              <w:spacing w:after="0" w:line="240" w:lineRule="auto"/>
              <w:rPr>
                <w:rFonts w:ascii="Times New Roman" w:eastAsia="Times New Roman" w:hAnsi="Times New Roman" w:cs="B Nazanin"/>
                <w:szCs w:val="26"/>
                <w:rtl/>
                <w:lang w:bidi="fa-IR"/>
              </w:rPr>
            </w:pPr>
          </w:p>
        </w:tc>
        <w:tc>
          <w:tcPr>
            <w:tcW w:w="3702" w:type="dxa"/>
            <w:shd w:val="clear" w:color="C0C0C0" w:fill="FFFFFF"/>
          </w:tcPr>
          <w:p w:rsidR="00E57ADA" w:rsidRPr="009713D6" w:rsidRDefault="00E57ADA" w:rsidP="0067141F">
            <w:pPr>
              <w:tabs>
                <w:tab w:val="right" w:pos="9356"/>
              </w:tabs>
              <w:spacing w:after="0" w:line="240" w:lineRule="auto"/>
              <w:rPr>
                <w:rFonts w:ascii="Times New Roman" w:eastAsia="Times New Roman" w:hAnsi="Times New Roman" w:cs="B Nazanin"/>
                <w:szCs w:val="26"/>
                <w:rtl/>
                <w:lang w:bidi="fa-IR"/>
              </w:rPr>
            </w:pPr>
          </w:p>
        </w:tc>
        <w:tc>
          <w:tcPr>
            <w:tcW w:w="2925" w:type="dxa"/>
            <w:shd w:val="clear" w:color="C0C0C0" w:fill="FFFFFF"/>
          </w:tcPr>
          <w:p w:rsidR="00E57ADA" w:rsidRPr="009713D6" w:rsidRDefault="00E57ADA" w:rsidP="0067141F">
            <w:pPr>
              <w:tabs>
                <w:tab w:val="right" w:pos="9356"/>
              </w:tabs>
              <w:spacing w:after="0" w:line="240" w:lineRule="auto"/>
              <w:rPr>
                <w:rFonts w:ascii="Times New Roman" w:eastAsia="Times New Roman" w:hAnsi="Times New Roman" w:cs="B Nazanin"/>
                <w:szCs w:val="26"/>
                <w:rtl/>
                <w:lang w:bidi="fa-IR"/>
              </w:rPr>
            </w:pPr>
          </w:p>
        </w:tc>
      </w:tr>
      <w:tr w:rsidR="009713D6" w:rsidRPr="009713D6" w:rsidTr="0067141F">
        <w:trPr>
          <w:jc w:val="center"/>
        </w:trPr>
        <w:tc>
          <w:tcPr>
            <w:tcW w:w="2943" w:type="dxa"/>
            <w:shd w:val="clear" w:color="C0C0C0" w:fill="FFFFFF"/>
          </w:tcPr>
          <w:p w:rsidR="00E57ADA" w:rsidRPr="009713D6" w:rsidRDefault="00E57ADA" w:rsidP="0067141F">
            <w:pPr>
              <w:tabs>
                <w:tab w:val="right" w:pos="9356"/>
              </w:tabs>
              <w:spacing w:after="0" w:line="240" w:lineRule="auto"/>
              <w:rPr>
                <w:rFonts w:ascii="Times New Roman" w:eastAsia="Times New Roman" w:hAnsi="Times New Roman" w:cs="B Nazanin"/>
                <w:szCs w:val="26"/>
                <w:rtl/>
                <w:lang w:bidi="fa-IR"/>
              </w:rPr>
            </w:pPr>
          </w:p>
        </w:tc>
        <w:tc>
          <w:tcPr>
            <w:tcW w:w="3702" w:type="dxa"/>
            <w:shd w:val="clear" w:color="C0C0C0" w:fill="FFFFFF"/>
          </w:tcPr>
          <w:p w:rsidR="00E57ADA" w:rsidRPr="009713D6" w:rsidRDefault="00E57ADA" w:rsidP="0067141F">
            <w:pPr>
              <w:tabs>
                <w:tab w:val="right" w:pos="9356"/>
              </w:tabs>
              <w:spacing w:after="0" w:line="240" w:lineRule="auto"/>
              <w:rPr>
                <w:rFonts w:ascii="Times New Roman" w:eastAsia="Times New Roman" w:hAnsi="Times New Roman" w:cs="B Nazanin"/>
                <w:szCs w:val="26"/>
                <w:rtl/>
                <w:lang w:bidi="fa-IR"/>
              </w:rPr>
            </w:pPr>
          </w:p>
        </w:tc>
        <w:tc>
          <w:tcPr>
            <w:tcW w:w="2925" w:type="dxa"/>
            <w:shd w:val="clear" w:color="C0C0C0" w:fill="FFFFFF"/>
          </w:tcPr>
          <w:p w:rsidR="00E57ADA" w:rsidRPr="009713D6" w:rsidRDefault="00E57ADA" w:rsidP="0067141F">
            <w:pPr>
              <w:tabs>
                <w:tab w:val="right" w:pos="9356"/>
              </w:tabs>
              <w:spacing w:after="0" w:line="240" w:lineRule="auto"/>
              <w:rPr>
                <w:rFonts w:ascii="Times New Roman" w:eastAsia="Times New Roman" w:hAnsi="Times New Roman" w:cs="B Nazanin"/>
                <w:szCs w:val="26"/>
                <w:rtl/>
                <w:lang w:bidi="fa-IR"/>
              </w:rPr>
            </w:pPr>
          </w:p>
        </w:tc>
      </w:tr>
      <w:tr w:rsidR="009713D6" w:rsidRPr="009713D6" w:rsidTr="0067141F">
        <w:trPr>
          <w:jc w:val="center"/>
        </w:trPr>
        <w:tc>
          <w:tcPr>
            <w:tcW w:w="2943" w:type="dxa"/>
            <w:shd w:val="clear" w:color="C0C0C0" w:fill="FFFFFF"/>
          </w:tcPr>
          <w:p w:rsidR="00E57ADA" w:rsidRPr="009713D6" w:rsidRDefault="00E57ADA" w:rsidP="0067141F">
            <w:pPr>
              <w:tabs>
                <w:tab w:val="right" w:pos="9356"/>
              </w:tabs>
              <w:spacing w:after="0" w:line="240" w:lineRule="auto"/>
              <w:rPr>
                <w:rFonts w:ascii="Times New Roman" w:eastAsia="Times New Roman" w:hAnsi="Times New Roman" w:cs="B Nazanin"/>
                <w:szCs w:val="26"/>
                <w:rtl/>
                <w:lang w:bidi="fa-IR"/>
              </w:rPr>
            </w:pPr>
          </w:p>
        </w:tc>
        <w:tc>
          <w:tcPr>
            <w:tcW w:w="3702" w:type="dxa"/>
            <w:shd w:val="clear" w:color="C0C0C0" w:fill="FFFFFF"/>
          </w:tcPr>
          <w:p w:rsidR="00E57ADA" w:rsidRPr="009713D6" w:rsidRDefault="00E57ADA" w:rsidP="0067141F">
            <w:pPr>
              <w:tabs>
                <w:tab w:val="right" w:pos="9356"/>
              </w:tabs>
              <w:spacing w:after="0" w:line="240" w:lineRule="auto"/>
              <w:rPr>
                <w:rFonts w:ascii="Times New Roman" w:eastAsia="Times New Roman" w:hAnsi="Times New Roman" w:cs="B Nazanin"/>
                <w:szCs w:val="26"/>
                <w:rtl/>
                <w:lang w:bidi="fa-IR"/>
              </w:rPr>
            </w:pPr>
          </w:p>
        </w:tc>
        <w:tc>
          <w:tcPr>
            <w:tcW w:w="2925" w:type="dxa"/>
            <w:shd w:val="clear" w:color="C0C0C0" w:fill="FFFFFF"/>
          </w:tcPr>
          <w:p w:rsidR="00E57ADA" w:rsidRPr="009713D6" w:rsidRDefault="00E57ADA" w:rsidP="0067141F">
            <w:pPr>
              <w:tabs>
                <w:tab w:val="right" w:pos="9356"/>
              </w:tabs>
              <w:spacing w:after="0" w:line="240" w:lineRule="auto"/>
              <w:rPr>
                <w:rFonts w:ascii="Times New Roman" w:eastAsia="Times New Roman" w:hAnsi="Times New Roman" w:cs="B Nazanin"/>
                <w:szCs w:val="26"/>
                <w:rtl/>
                <w:lang w:bidi="fa-IR"/>
              </w:rPr>
            </w:pPr>
          </w:p>
        </w:tc>
      </w:tr>
    </w:tbl>
    <w:p w:rsidR="00E57ADA" w:rsidRPr="009713D6" w:rsidRDefault="00E57ADA" w:rsidP="007342E1">
      <w:pPr>
        <w:tabs>
          <w:tab w:val="right" w:pos="9356"/>
        </w:tabs>
        <w:spacing w:before="240" w:after="120" w:line="288" w:lineRule="auto"/>
        <w:rPr>
          <w:rFonts w:ascii="Times New Roman" w:eastAsia="Times New Roman" w:hAnsi="Times New Roman" w:cs="B Mitra"/>
          <w:b/>
          <w:bCs/>
          <w:szCs w:val="26"/>
          <w:lang w:bidi="fa-IR"/>
        </w:rPr>
      </w:pPr>
      <w:r w:rsidRPr="009713D6">
        <w:rPr>
          <w:rFonts w:ascii="Times New Roman" w:eastAsia="Times New Roman" w:hAnsi="Times New Roman" w:cs="B Mitra"/>
          <w:b/>
          <w:bCs/>
          <w:szCs w:val="26"/>
          <w:lang w:bidi="fa-IR"/>
        </w:rPr>
        <w:t>Supervisory Committee:</w:t>
      </w:r>
      <w:r w:rsidR="007342E1" w:rsidRPr="009713D6">
        <w:rPr>
          <w:rFonts w:ascii="Times New Roman" w:eastAsia="Times New Roman" w:hAnsi="Times New Roman" w:cs="B Mitra"/>
          <w:b/>
          <w:bCs/>
          <w:szCs w:val="26"/>
          <w:lang w:bidi="fa-IR"/>
        </w:rPr>
        <w:tab/>
      </w:r>
    </w:p>
    <w:tbl>
      <w:tblPr>
        <w:tblW w:w="0" w:type="auto"/>
        <w:tblLook w:val="04A0" w:firstRow="1" w:lastRow="0" w:firstColumn="1" w:lastColumn="0" w:noHBand="0" w:noVBand="1"/>
      </w:tblPr>
      <w:tblGrid>
        <w:gridCol w:w="2943"/>
        <w:gridCol w:w="3688"/>
        <w:gridCol w:w="2939"/>
      </w:tblGrid>
      <w:tr w:rsidR="00666382" w:rsidRPr="009713D6" w:rsidTr="0067141F">
        <w:trPr>
          <w:trHeight w:val="378"/>
        </w:trPr>
        <w:tc>
          <w:tcPr>
            <w:tcW w:w="2943" w:type="dxa"/>
          </w:tcPr>
          <w:p w:rsidR="00666382" w:rsidRPr="009713D6" w:rsidRDefault="00666382" w:rsidP="00C05C12">
            <w:pPr>
              <w:tabs>
                <w:tab w:val="right" w:pos="9356"/>
              </w:tabs>
              <w:spacing w:after="0" w:line="240" w:lineRule="auto"/>
              <w:rPr>
                <w:rFonts w:ascii="Times New Roman" w:eastAsia="Times New Roman" w:hAnsi="Times New Roman" w:cs="B Nazanin"/>
                <w:szCs w:val="26"/>
                <w:lang w:bidi="fa-IR"/>
              </w:rPr>
            </w:pPr>
            <w:r>
              <w:rPr>
                <w:rFonts w:ascii="Times New Roman" w:eastAsia="Times New Roman" w:hAnsi="Times New Roman" w:cs="B Nazanin"/>
                <w:szCs w:val="26"/>
                <w:lang w:bidi="fa-IR"/>
              </w:rPr>
              <w:t>First name and Last name</w:t>
            </w:r>
          </w:p>
        </w:tc>
        <w:tc>
          <w:tcPr>
            <w:tcW w:w="3688" w:type="dxa"/>
          </w:tcPr>
          <w:p w:rsidR="00666382" w:rsidRPr="009713D6" w:rsidRDefault="00666382" w:rsidP="0067141F">
            <w:pPr>
              <w:tabs>
                <w:tab w:val="right" w:pos="9356"/>
              </w:tabs>
              <w:spacing w:after="0" w:line="240" w:lineRule="auto"/>
              <w:rPr>
                <w:rFonts w:ascii="Times New Roman" w:eastAsia="Times New Roman" w:hAnsi="Times New Roman" w:cs="B Nazanin"/>
                <w:szCs w:val="26"/>
                <w:lang w:bidi="fa-IR"/>
              </w:rPr>
            </w:pPr>
            <w:r>
              <w:rPr>
                <w:rFonts w:ascii="Times New Roman" w:eastAsia="Times New Roman" w:hAnsi="Times New Roman" w:cs="B Nazanin"/>
                <w:szCs w:val="26"/>
                <w:lang w:bidi="fa-IR"/>
              </w:rPr>
              <w:t>…………..</w:t>
            </w:r>
            <w:r w:rsidRPr="009713D6">
              <w:rPr>
                <w:rFonts w:ascii="Times New Roman" w:eastAsia="Times New Roman" w:hAnsi="Times New Roman" w:cs="B Nazanin"/>
                <w:szCs w:val="26"/>
                <w:lang w:bidi="fa-IR"/>
              </w:rPr>
              <w:t xml:space="preserve"> Consulting Engineers Co.</w:t>
            </w:r>
          </w:p>
        </w:tc>
        <w:tc>
          <w:tcPr>
            <w:tcW w:w="2939" w:type="dxa"/>
          </w:tcPr>
          <w:p w:rsidR="00666382" w:rsidRPr="009713D6" w:rsidRDefault="00666382" w:rsidP="0067141F">
            <w:pPr>
              <w:tabs>
                <w:tab w:val="right" w:pos="9356"/>
              </w:tabs>
              <w:spacing w:after="0" w:line="240" w:lineRule="auto"/>
              <w:rPr>
                <w:rFonts w:ascii="Times New Roman" w:eastAsia="Times New Roman" w:hAnsi="Times New Roman" w:cs="B Nazanin"/>
                <w:szCs w:val="26"/>
                <w:lang w:bidi="fa-IR"/>
              </w:rPr>
            </w:pPr>
            <w:r w:rsidRPr="009713D6">
              <w:rPr>
                <w:rFonts w:ascii="Times New Roman" w:eastAsia="Times New Roman" w:hAnsi="Times New Roman" w:cs="B Nazanin"/>
                <w:szCs w:val="26"/>
                <w:lang w:bidi="fa-IR"/>
              </w:rPr>
              <w:t>M.Sc. of Hydraulic Eng.</w:t>
            </w:r>
          </w:p>
        </w:tc>
      </w:tr>
      <w:tr w:rsidR="00666382" w:rsidRPr="009713D6" w:rsidTr="0067141F">
        <w:trPr>
          <w:trHeight w:val="378"/>
        </w:trPr>
        <w:tc>
          <w:tcPr>
            <w:tcW w:w="2943" w:type="dxa"/>
          </w:tcPr>
          <w:p w:rsidR="00666382" w:rsidRPr="009713D6" w:rsidRDefault="00666382" w:rsidP="00C05C12">
            <w:pPr>
              <w:tabs>
                <w:tab w:val="right" w:pos="9356"/>
              </w:tabs>
              <w:spacing w:after="0" w:line="240" w:lineRule="auto"/>
              <w:rPr>
                <w:rFonts w:ascii="Times New Roman" w:eastAsia="Times New Roman" w:hAnsi="Times New Roman" w:cs="B Nazanin"/>
                <w:szCs w:val="26"/>
                <w:lang w:bidi="fa-IR"/>
              </w:rPr>
            </w:pPr>
            <w:r>
              <w:rPr>
                <w:rFonts w:ascii="Times New Roman" w:eastAsia="Times New Roman" w:hAnsi="Times New Roman" w:cs="B Nazanin"/>
                <w:szCs w:val="26"/>
                <w:lang w:bidi="fa-IR"/>
              </w:rPr>
              <w:t>First name and Last name</w:t>
            </w:r>
          </w:p>
        </w:tc>
        <w:tc>
          <w:tcPr>
            <w:tcW w:w="3688" w:type="dxa"/>
          </w:tcPr>
          <w:p w:rsidR="00666382" w:rsidRPr="009713D6" w:rsidRDefault="00666382" w:rsidP="00666382">
            <w:pPr>
              <w:tabs>
                <w:tab w:val="right" w:pos="9356"/>
              </w:tabs>
              <w:spacing w:after="0" w:line="240" w:lineRule="auto"/>
              <w:rPr>
                <w:rFonts w:ascii="Times New Roman" w:eastAsia="Times New Roman" w:hAnsi="Times New Roman" w:cs="B Nazanin"/>
                <w:szCs w:val="26"/>
                <w:lang w:bidi="fa-IR"/>
              </w:rPr>
            </w:pPr>
            <w:r w:rsidRPr="009713D6">
              <w:rPr>
                <w:rFonts w:ascii="Times New Roman" w:eastAsia="Times New Roman" w:hAnsi="Times New Roman" w:cs="B Nazanin"/>
                <w:szCs w:val="26"/>
                <w:lang w:bidi="fa-IR"/>
              </w:rPr>
              <w:t xml:space="preserve">Ministry of </w:t>
            </w:r>
            <w:r>
              <w:rPr>
                <w:rFonts w:ascii="Times New Roman" w:eastAsia="Times New Roman" w:hAnsi="Times New Roman" w:cs="B Nazanin"/>
                <w:szCs w:val="26"/>
                <w:lang w:bidi="fa-IR"/>
              </w:rPr>
              <w:t>…………………………</w:t>
            </w:r>
          </w:p>
        </w:tc>
        <w:tc>
          <w:tcPr>
            <w:tcW w:w="2939" w:type="dxa"/>
          </w:tcPr>
          <w:p w:rsidR="00666382" w:rsidRPr="009713D6" w:rsidRDefault="00666382" w:rsidP="0067141F">
            <w:pPr>
              <w:tabs>
                <w:tab w:val="right" w:pos="9356"/>
              </w:tabs>
              <w:spacing w:after="0" w:line="240" w:lineRule="auto"/>
              <w:rPr>
                <w:rFonts w:ascii="Times New Roman" w:eastAsia="Times New Roman" w:hAnsi="Times New Roman" w:cs="B Nazanin"/>
                <w:szCs w:val="26"/>
                <w:lang w:bidi="fa-IR"/>
              </w:rPr>
            </w:pPr>
            <w:r w:rsidRPr="009713D6">
              <w:rPr>
                <w:rFonts w:ascii="Times New Roman" w:eastAsia="Times New Roman" w:hAnsi="Times New Roman" w:cs="B Nazanin"/>
                <w:szCs w:val="26"/>
                <w:lang w:bidi="fa-IR"/>
              </w:rPr>
              <w:t>M.Sc. of Civil Eng.</w:t>
            </w:r>
          </w:p>
        </w:tc>
      </w:tr>
      <w:tr w:rsidR="00666382" w:rsidRPr="009713D6" w:rsidTr="0067141F">
        <w:trPr>
          <w:trHeight w:val="378"/>
        </w:trPr>
        <w:tc>
          <w:tcPr>
            <w:tcW w:w="2943" w:type="dxa"/>
          </w:tcPr>
          <w:p w:rsidR="00666382" w:rsidRPr="009713D6" w:rsidRDefault="00666382" w:rsidP="00C05C12">
            <w:pPr>
              <w:tabs>
                <w:tab w:val="right" w:pos="9356"/>
              </w:tabs>
              <w:spacing w:after="0" w:line="240" w:lineRule="auto"/>
              <w:rPr>
                <w:rFonts w:ascii="Times New Roman" w:eastAsia="Times New Roman" w:hAnsi="Times New Roman" w:cs="B Nazanin"/>
                <w:szCs w:val="26"/>
                <w:lang w:bidi="fa-IR"/>
              </w:rPr>
            </w:pPr>
            <w:r>
              <w:rPr>
                <w:rFonts w:ascii="Times New Roman" w:eastAsia="Times New Roman" w:hAnsi="Times New Roman" w:cs="B Nazanin"/>
                <w:szCs w:val="26"/>
                <w:lang w:bidi="fa-IR"/>
              </w:rPr>
              <w:t>First name and Last name</w:t>
            </w:r>
          </w:p>
        </w:tc>
        <w:tc>
          <w:tcPr>
            <w:tcW w:w="3688" w:type="dxa"/>
          </w:tcPr>
          <w:p w:rsidR="00666382" w:rsidRPr="009713D6" w:rsidRDefault="00666382" w:rsidP="00C05C12">
            <w:pPr>
              <w:tabs>
                <w:tab w:val="right" w:pos="9356"/>
              </w:tabs>
              <w:spacing w:after="0" w:line="240" w:lineRule="auto"/>
              <w:rPr>
                <w:rFonts w:ascii="Times New Roman" w:eastAsia="Times New Roman" w:hAnsi="Times New Roman" w:cs="B Nazanin"/>
                <w:szCs w:val="26"/>
                <w:rtl/>
                <w:lang w:bidi="fa-IR"/>
              </w:rPr>
            </w:pPr>
            <w:r w:rsidRPr="009713D6">
              <w:rPr>
                <w:rFonts w:ascii="Times New Roman" w:eastAsia="Times New Roman" w:hAnsi="Times New Roman" w:cs="B Nazanin"/>
                <w:szCs w:val="26"/>
                <w:lang w:bidi="fa-IR"/>
              </w:rPr>
              <w:t xml:space="preserve">University of </w:t>
            </w:r>
            <w:r>
              <w:rPr>
                <w:rFonts w:ascii="Times New Roman" w:eastAsia="Times New Roman" w:hAnsi="Times New Roman" w:cs="B Nazanin"/>
                <w:szCs w:val="26"/>
                <w:lang w:bidi="fa-IR"/>
              </w:rPr>
              <w:t>…………………………</w:t>
            </w:r>
          </w:p>
        </w:tc>
        <w:tc>
          <w:tcPr>
            <w:tcW w:w="2939" w:type="dxa"/>
          </w:tcPr>
          <w:p w:rsidR="00666382" w:rsidRPr="009713D6" w:rsidRDefault="00666382" w:rsidP="0067141F">
            <w:pPr>
              <w:tabs>
                <w:tab w:val="right" w:pos="9356"/>
              </w:tabs>
              <w:spacing w:after="0" w:line="240" w:lineRule="auto"/>
              <w:rPr>
                <w:rFonts w:ascii="Times New Roman" w:eastAsia="Times New Roman" w:hAnsi="Times New Roman" w:cs="B Nazanin"/>
                <w:szCs w:val="26"/>
                <w:lang w:bidi="fa-IR"/>
              </w:rPr>
            </w:pPr>
            <w:r w:rsidRPr="009713D6">
              <w:rPr>
                <w:rFonts w:ascii="Times New Roman" w:eastAsia="Times New Roman" w:hAnsi="Times New Roman" w:cs="B Nazanin"/>
                <w:szCs w:val="26"/>
                <w:lang w:bidi="fa-IR"/>
              </w:rPr>
              <w:t>M.Sc. of Civil Eng.</w:t>
            </w:r>
          </w:p>
        </w:tc>
      </w:tr>
    </w:tbl>
    <w:p w:rsidR="00E57ADA" w:rsidRPr="009713D6" w:rsidRDefault="00E57ADA" w:rsidP="00E57ADA">
      <w:pPr>
        <w:tabs>
          <w:tab w:val="right" w:pos="9356"/>
        </w:tabs>
        <w:spacing w:before="160" w:after="60" w:line="288" w:lineRule="auto"/>
        <w:rPr>
          <w:rFonts w:ascii="Times New Roman" w:eastAsia="Times New Roman" w:hAnsi="Times New Roman" w:cs="B Mitra"/>
          <w:b/>
          <w:bCs/>
          <w:szCs w:val="26"/>
          <w:lang w:bidi="fa-IR"/>
        </w:rPr>
      </w:pPr>
      <w:r w:rsidRPr="009713D6">
        <w:rPr>
          <w:rFonts w:ascii="Times New Roman" w:eastAsia="Times New Roman" w:hAnsi="Times New Roman" w:cs="B Mitra"/>
          <w:b/>
          <w:bCs/>
          <w:szCs w:val="26"/>
          <w:lang w:bidi="fa-IR"/>
        </w:rPr>
        <w:t>Confirmation Committee:</w:t>
      </w:r>
    </w:p>
    <w:tbl>
      <w:tblPr>
        <w:tblW w:w="0" w:type="auto"/>
        <w:tblLook w:val="04A0" w:firstRow="1" w:lastRow="0" w:firstColumn="1" w:lastColumn="0" w:noHBand="0" w:noVBand="1"/>
      </w:tblPr>
      <w:tblGrid>
        <w:gridCol w:w="2943"/>
        <w:gridCol w:w="3716"/>
        <w:gridCol w:w="2911"/>
      </w:tblGrid>
      <w:tr w:rsidR="00666382" w:rsidRPr="009713D6" w:rsidTr="0067141F">
        <w:trPr>
          <w:trHeight w:val="74"/>
        </w:trPr>
        <w:tc>
          <w:tcPr>
            <w:tcW w:w="2943" w:type="dxa"/>
          </w:tcPr>
          <w:p w:rsidR="00666382" w:rsidRPr="009713D6" w:rsidRDefault="00666382" w:rsidP="00C05C12">
            <w:pPr>
              <w:tabs>
                <w:tab w:val="right" w:pos="9356"/>
              </w:tabs>
              <w:spacing w:after="0" w:line="240" w:lineRule="auto"/>
              <w:rPr>
                <w:rFonts w:ascii="Times New Roman" w:eastAsia="Times New Roman" w:hAnsi="Times New Roman" w:cs="B Nazanin"/>
                <w:szCs w:val="26"/>
                <w:lang w:bidi="fa-IR"/>
              </w:rPr>
            </w:pPr>
            <w:r>
              <w:rPr>
                <w:rFonts w:ascii="Times New Roman" w:eastAsia="Times New Roman" w:hAnsi="Times New Roman" w:cs="B Nazanin"/>
                <w:szCs w:val="26"/>
                <w:lang w:bidi="fa-IR"/>
              </w:rPr>
              <w:t>First name and Last name</w:t>
            </w:r>
          </w:p>
        </w:tc>
        <w:tc>
          <w:tcPr>
            <w:tcW w:w="3716" w:type="dxa"/>
          </w:tcPr>
          <w:p w:rsidR="00666382" w:rsidRPr="009713D6" w:rsidRDefault="00666382" w:rsidP="00C05C12">
            <w:pPr>
              <w:tabs>
                <w:tab w:val="right" w:pos="9356"/>
              </w:tabs>
              <w:spacing w:after="0" w:line="240" w:lineRule="auto"/>
              <w:rPr>
                <w:rFonts w:ascii="Times New Roman" w:eastAsia="Times New Roman" w:hAnsi="Times New Roman" w:cs="B Nazanin"/>
                <w:szCs w:val="26"/>
                <w:lang w:bidi="fa-IR"/>
              </w:rPr>
            </w:pPr>
            <w:r>
              <w:rPr>
                <w:rFonts w:ascii="Times New Roman" w:eastAsia="Times New Roman" w:hAnsi="Times New Roman" w:cs="B Nazanin"/>
                <w:szCs w:val="26"/>
                <w:lang w:bidi="fa-IR"/>
              </w:rPr>
              <w:t>…………..</w:t>
            </w:r>
            <w:r w:rsidRPr="009713D6">
              <w:rPr>
                <w:rFonts w:ascii="Times New Roman" w:eastAsia="Times New Roman" w:hAnsi="Times New Roman" w:cs="B Nazanin"/>
                <w:szCs w:val="26"/>
                <w:lang w:bidi="fa-IR"/>
              </w:rPr>
              <w:t xml:space="preserve"> Consulting Engineers Co.</w:t>
            </w:r>
          </w:p>
        </w:tc>
        <w:tc>
          <w:tcPr>
            <w:tcW w:w="2911" w:type="dxa"/>
          </w:tcPr>
          <w:p w:rsidR="00666382" w:rsidRPr="009713D6" w:rsidRDefault="00666382" w:rsidP="0067141F">
            <w:pPr>
              <w:tabs>
                <w:tab w:val="right" w:pos="9356"/>
              </w:tabs>
              <w:spacing w:after="0" w:line="240" w:lineRule="auto"/>
              <w:rPr>
                <w:rFonts w:ascii="Times New Roman" w:eastAsia="Times New Roman" w:hAnsi="Times New Roman" w:cs="B Nazanin"/>
                <w:szCs w:val="26"/>
                <w:lang w:bidi="fa-IR"/>
              </w:rPr>
            </w:pPr>
            <w:r w:rsidRPr="009713D6">
              <w:rPr>
                <w:rFonts w:ascii="Times New Roman" w:eastAsia="Times New Roman" w:hAnsi="Times New Roman" w:cs="B Nazanin"/>
                <w:szCs w:val="26"/>
                <w:lang w:bidi="fa-IR"/>
              </w:rPr>
              <w:t>M.Sc. of Hydraulic Eng.</w:t>
            </w:r>
          </w:p>
        </w:tc>
      </w:tr>
      <w:tr w:rsidR="00666382" w:rsidRPr="009713D6" w:rsidTr="0067141F">
        <w:tc>
          <w:tcPr>
            <w:tcW w:w="2943" w:type="dxa"/>
          </w:tcPr>
          <w:p w:rsidR="00666382" w:rsidRPr="009713D6" w:rsidRDefault="00666382" w:rsidP="00C05C12">
            <w:pPr>
              <w:tabs>
                <w:tab w:val="right" w:pos="9356"/>
              </w:tabs>
              <w:spacing w:after="0" w:line="240" w:lineRule="auto"/>
              <w:rPr>
                <w:rFonts w:ascii="Times New Roman" w:eastAsia="Times New Roman" w:hAnsi="Times New Roman" w:cs="B Nazanin"/>
                <w:szCs w:val="26"/>
                <w:lang w:bidi="fa-IR"/>
              </w:rPr>
            </w:pPr>
            <w:r>
              <w:rPr>
                <w:rFonts w:ascii="Times New Roman" w:eastAsia="Times New Roman" w:hAnsi="Times New Roman" w:cs="B Nazanin"/>
                <w:szCs w:val="26"/>
                <w:lang w:bidi="fa-IR"/>
              </w:rPr>
              <w:t>First name and Last name</w:t>
            </w:r>
          </w:p>
        </w:tc>
        <w:tc>
          <w:tcPr>
            <w:tcW w:w="3716" w:type="dxa"/>
          </w:tcPr>
          <w:p w:rsidR="00666382" w:rsidRPr="009713D6" w:rsidRDefault="00666382" w:rsidP="00C05C12">
            <w:pPr>
              <w:tabs>
                <w:tab w:val="right" w:pos="9356"/>
              </w:tabs>
              <w:spacing w:after="0" w:line="240" w:lineRule="auto"/>
              <w:rPr>
                <w:rFonts w:ascii="Times New Roman" w:eastAsia="Times New Roman" w:hAnsi="Times New Roman" w:cs="B Nazanin"/>
                <w:szCs w:val="26"/>
                <w:lang w:bidi="fa-IR"/>
              </w:rPr>
            </w:pPr>
            <w:r w:rsidRPr="009713D6">
              <w:rPr>
                <w:rFonts w:ascii="Times New Roman" w:eastAsia="Times New Roman" w:hAnsi="Times New Roman" w:cs="B Nazanin"/>
                <w:szCs w:val="26"/>
                <w:lang w:bidi="fa-IR"/>
              </w:rPr>
              <w:t xml:space="preserve">Ministry of </w:t>
            </w:r>
            <w:r>
              <w:rPr>
                <w:rFonts w:ascii="Times New Roman" w:eastAsia="Times New Roman" w:hAnsi="Times New Roman" w:cs="B Nazanin"/>
                <w:szCs w:val="26"/>
                <w:lang w:bidi="fa-IR"/>
              </w:rPr>
              <w:t>…………………………</w:t>
            </w:r>
          </w:p>
        </w:tc>
        <w:tc>
          <w:tcPr>
            <w:tcW w:w="2911" w:type="dxa"/>
          </w:tcPr>
          <w:p w:rsidR="00666382" w:rsidRPr="009713D6" w:rsidRDefault="00666382" w:rsidP="0067141F">
            <w:pPr>
              <w:tabs>
                <w:tab w:val="right" w:pos="9356"/>
              </w:tabs>
              <w:spacing w:after="0" w:line="240" w:lineRule="auto"/>
              <w:rPr>
                <w:rFonts w:ascii="Times New Roman" w:eastAsia="Times New Roman" w:hAnsi="Times New Roman" w:cs="B Nazanin"/>
                <w:szCs w:val="26"/>
                <w:lang w:bidi="fa-IR"/>
              </w:rPr>
            </w:pPr>
            <w:r w:rsidRPr="009713D6">
              <w:rPr>
                <w:rFonts w:ascii="Times New Roman" w:eastAsia="Times New Roman" w:hAnsi="Times New Roman" w:cs="B Nazanin"/>
                <w:szCs w:val="26"/>
                <w:lang w:bidi="fa-IR"/>
              </w:rPr>
              <w:t>Ph.D. of Water Resources Eng.</w:t>
            </w:r>
          </w:p>
        </w:tc>
      </w:tr>
      <w:tr w:rsidR="00666382" w:rsidRPr="009713D6" w:rsidTr="00666382">
        <w:trPr>
          <w:trHeight w:val="438"/>
        </w:trPr>
        <w:tc>
          <w:tcPr>
            <w:tcW w:w="2943" w:type="dxa"/>
          </w:tcPr>
          <w:p w:rsidR="00666382" w:rsidRPr="009713D6" w:rsidRDefault="00666382" w:rsidP="00C05C12">
            <w:pPr>
              <w:tabs>
                <w:tab w:val="right" w:pos="9356"/>
              </w:tabs>
              <w:spacing w:after="0" w:line="240" w:lineRule="auto"/>
              <w:rPr>
                <w:rFonts w:ascii="Times New Roman" w:eastAsia="Times New Roman" w:hAnsi="Times New Roman" w:cs="B Nazanin"/>
                <w:szCs w:val="26"/>
                <w:lang w:bidi="fa-IR"/>
              </w:rPr>
            </w:pPr>
            <w:r>
              <w:rPr>
                <w:rFonts w:ascii="Times New Roman" w:eastAsia="Times New Roman" w:hAnsi="Times New Roman" w:cs="B Nazanin"/>
                <w:szCs w:val="26"/>
                <w:lang w:bidi="fa-IR"/>
              </w:rPr>
              <w:t>First name and Last name</w:t>
            </w:r>
          </w:p>
        </w:tc>
        <w:tc>
          <w:tcPr>
            <w:tcW w:w="3716" w:type="dxa"/>
          </w:tcPr>
          <w:p w:rsidR="00666382" w:rsidRPr="009713D6" w:rsidRDefault="00666382" w:rsidP="00C05C12">
            <w:pPr>
              <w:tabs>
                <w:tab w:val="right" w:pos="9356"/>
              </w:tabs>
              <w:spacing w:after="0" w:line="240" w:lineRule="auto"/>
              <w:rPr>
                <w:rFonts w:ascii="Times New Roman" w:eastAsia="Times New Roman" w:hAnsi="Times New Roman" w:cs="B Nazanin"/>
                <w:szCs w:val="26"/>
                <w:rtl/>
                <w:lang w:bidi="fa-IR"/>
              </w:rPr>
            </w:pPr>
            <w:r w:rsidRPr="009713D6">
              <w:rPr>
                <w:rFonts w:ascii="Times New Roman" w:eastAsia="Times New Roman" w:hAnsi="Times New Roman" w:cs="B Nazanin"/>
                <w:szCs w:val="26"/>
                <w:lang w:bidi="fa-IR"/>
              </w:rPr>
              <w:t xml:space="preserve">University of </w:t>
            </w:r>
            <w:r>
              <w:rPr>
                <w:rFonts w:ascii="Times New Roman" w:eastAsia="Times New Roman" w:hAnsi="Times New Roman" w:cs="B Nazanin"/>
                <w:szCs w:val="26"/>
                <w:lang w:bidi="fa-IR"/>
              </w:rPr>
              <w:t>…………………………</w:t>
            </w:r>
          </w:p>
        </w:tc>
        <w:tc>
          <w:tcPr>
            <w:tcW w:w="2911" w:type="dxa"/>
          </w:tcPr>
          <w:p w:rsidR="00666382" w:rsidRPr="009713D6" w:rsidRDefault="00666382" w:rsidP="0067141F">
            <w:pPr>
              <w:tabs>
                <w:tab w:val="right" w:pos="9356"/>
              </w:tabs>
              <w:spacing w:after="0" w:line="240" w:lineRule="auto"/>
              <w:rPr>
                <w:rFonts w:ascii="Times New Roman" w:eastAsia="Times New Roman" w:hAnsi="Times New Roman" w:cs="B Nazanin"/>
                <w:szCs w:val="26"/>
                <w:lang w:bidi="fa-IR"/>
              </w:rPr>
            </w:pPr>
            <w:r w:rsidRPr="009713D6">
              <w:rPr>
                <w:rFonts w:ascii="Times New Roman" w:eastAsia="Times New Roman" w:hAnsi="Times New Roman" w:cs="B Nazanin"/>
                <w:szCs w:val="26"/>
                <w:lang w:bidi="fa-IR"/>
              </w:rPr>
              <w:t>M.Sc. of Hydraulic Structures</w:t>
            </w:r>
          </w:p>
        </w:tc>
      </w:tr>
      <w:tr w:rsidR="00666382" w:rsidRPr="009713D6" w:rsidTr="0067141F">
        <w:tc>
          <w:tcPr>
            <w:tcW w:w="2943" w:type="dxa"/>
          </w:tcPr>
          <w:p w:rsidR="00666382" w:rsidRPr="009713D6" w:rsidRDefault="00666382" w:rsidP="00C05C12">
            <w:pPr>
              <w:tabs>
                <w:tab w:val="right" w:pos="9356"/>
              </w:tabs>
              <w:spacing w:after="0" w:line="240" w:lineRule="auto"/>
              <w:rPr>
                <w:rFonts w:ascii="Times New Roman" w:eastAsia="Times New Roman" w:hAnsi="Times New Roman" w:cs="B Nazanin"/>
                <w:szCs w:val="26"/>
                <w:lang w:bidi="fa-IR"/>
              </w:rPr>
            </w:pPr>
            <w:r>
              <w:rPr>
                <w:rFonts w:ascii="Times New Roman" w:eastAsia="Times New Roman" w:hAnsi="Times New Roman" w:cs="B Nazanin"/>
                <w:szCs w:val="26"/>
                <w:lang w:bidi="fa-IR"/>
              </w:rPr>
              <w:t>First name and Last name</w:t>
            </w:r>
          </w:p>
        </w:tc>
        <w:tc>
          <w:tcPr>
            <w:tcW w:w="3716" w:type="dxa"/>
          </w:tcPr>
          <w:p w:rsidR="00666382" w:rsidRPr="009713D6" w:rsidRDefault="00666382" w:rsidP="00C05C12">
            <w:pPr>
              <w:tabs>
                <w:tab w:val="right" w:pos="9356"/>
              </w:tabs>
              <w:spacing w:after="0" w:line="240" w:lineRule="auto"/>
              <w:rPr>
                <w:rFonts w:ascii="Times New Roman" w:eastAsia="Times New Roman" w:hAnsi="Times New Roman" w:cs="B Nazanin"/>
                <w:szCs w:val="26"/>
                <w:rtl/>
                <w:lang w:bidi="fa-IR"/>
              </w:rPr>
            </w:pPr>
            <w:r>
              <w:rPr>
                <w:rFonts w:ascii="Times New Roman" w:eastAsia="Times New Roman" w:hAnsi="Times New Roman" w:cs="B Nazanin"/>
                <w:szCs w:val="26"/>
                <w:lang w:bidi="fa-IR"/>
              </w:rPr>
              <w:t>…………….</w:t>
            </w:r>
            <w:r w:rsidRPr="009713D6">
              <w:rPr>
                <w:rFonts w:ascii="Times New Roman" w:eastAsia="Times New Roman" w:hAnsi="Times New Roman" w:cs="B Nazanin"/>
                <w:szCs w:val="26"/>
                <w:lang w:bidi="fa-IR"/>
              </w:rPr>
              <w:t xml:space="preserve"> Consulting Engineers Co.</w:t>
            </w:r>
          </w:p>
        </w:tc>
        <w:tc>
          <w:tcPr>
            <w:tcW w:w="2911" w:type="dxa"/>
          </w:tcPr>
          <w:p w:rsidR="00666382" w:rsidRPr="009713D6" w:rsidRDefault="00666382" w:rsidP="0067141F">
            <w:pPr>
              <w:tabs>
                <w:tab w:val="right" w:pos="9356"/>
              </w:tabs>
              <w:spacing w:after="0" w:line="240" w:lineRule="auto"/>
              <w:rPr>
                <w:rFonts w:ascii="Times New Roman" w:eastAsia="Times New Roman" w:hAnsi="Times New Roman" w:cs="B Nazanin"/>
                <w:szCs w:val="26"/>
                <w:lang w:bidi="fa-IR"/>
              </w:rPr>
            </w:pPr>
            <w:r w:rsidRPr="009713D6">
              <w:rPr>
                <w:rFonts w:ascii="Times New Roman" w:eastAsia="Times New Roman" w:hAnsi="Times New Roman" w:cs="B Nazanin"/>
                <w:szCs w:val="26"/>
                <w:lang w:bidi="fa-IR"/>
              </w:rPr>
              <w:t>M.Sc. of Hydraulic Structures Eng.</w:t>
            </w:r>
          </w:p>
        </w:tc>
      </w:tr>
      <w:tr w:rsidR="00666382" w:rsidRPr="009713D6" w:rsidTr="00666382">
        <w:trPr>
          <w:trHeight w:val="533"/>
        </w:trPr>
        <w:tc>
          <w:tcPr>
            <w:tcW w:w="2943" w:type="dxa"/>
          </w:tcPr>
          <w:p w:rsidR="00666382" w:rsidRPr="009713D6" w:rsidRDefault="00666382" w:rsidP="00C05C12">
            <w:pPr>
              <w:tabs>
                <w:tab w:val="right" w:pos="9356"/>
              </w:tabs>
              <w:spacing w:after="0" w:line="240" w:lineRule="auto"/>
              <w:rPr>
                <w:rFonts w:ascii="Times New Roman" w:eastAsia="Times New Roman" w:hAnsi="Times New Roman" w:cs="B Nazanin"/>
                <w:szCs w:val="26"/>
                <w:lang w:bidi="fa-IR"/>
              </w:rPr>
            </w:pPr>
            <w:r>
              <w:rPr>
                <w:rFonts w:ascii="Times New Roman" w:eastAsia="Times New Roman" w:hAnsi="Times New Roman" w:cs="B Nazanin"/>
                <w:szCs w:val="26"/>
                <w:lang w:bidi="fa-IR"/>
              </w:rPr>
              <w:t>First name and Last name</w:t>
            </w:r>
          </w:p>
        </w:tc>
        <w:tc>
          <w:tcPr>
            <w:tcW w:w="3716" w:type="dxa"/>
          </w:tcPr>
          <w:p w:rsidR="00666382" w:rsidRPr="009713D6" w:rsidRDefault="00666382" w:rsidP="00C05C12">
            <w:pPr>
              <w:tabs>
                <w:tab w:val="right" w:pos="9356"/>
              </w:tabs>
              <w:spacing w:after="0" w:line="240" w:lineRule="auto"/>
              <w:rPr>
                <w:rFonts w:ascii="Times New Roman" w:eastAsia="Times New Roman" w:hAnsi="Times New Roman" w:cs="B Nazanin"/>
                <w:szCs w:val="26"/>
                <w:rtl/>
                <w:lang w:bidi="fa-IR"/>
              </w:rPr>
            </w:pPr>
            <w:r>
              <w:rPr>
                <w:rFonts w:ascii="Times New Roman" w:eastAsia="Times New Roman" w:hAnsi="Times New Roman" w:cs="B Nazanin"/>
                <w:szCs w:val="26"/>
                <w:lang w:bidi="fa-IR"/>
              </w:rPr>
              <w:t>…………….</w:t>
            </w:r>
            <w:r w:rsidRPr="009713D6">
              <w:rPr>
                <w:rFonts w:ascii="Times New Roman" w:eastAsia="Times New Roman" w:hAnsi="Times New Roman" w:cs="B Nazanin"/>
                <w:szCs w:val="26"/>
                <w:lang w:bidi="fa-IR"/>
              </w:rPr>
              <w:t xml:space="preserve"> Consulting Engineers Co.</w:t>
            </w:r>
          </w:p>
        </w:tc>
        <w:tc>
          <w:tcPr>
            <w:tcW w:w="2911" w:type="dxa"/>
          </w:tcPr>
          <w:p w:rsidR="00666382" w:rsidRPr="009713D6" w:rsidRDefault="00666382" w:rsidP="0067141F">
            <w:pPr>
              <w:tabs>
                <w:tab w:val="right" w:pos="9356"/>
              </w:tabs>
              <w:spacing w:after="0" w:line="240" w:lineRule="auto"/>
              <w:rPr>
                <w:rFonts w:ascii="Times New Roman" w:eastAsia="Times New Roman" w:hAnsi="Times New Roman" w:cs="B Nazanin"/>
                <w:szCs w:val="26"/>
                <w:lang w:bidi="fa-IR"/>
              </w:rPr>
            </w:pPr>
            <w:r w:rsidRPr="009713D6">
              <w:rPr>
                <w:rFonts w:ascii="Times New Roman" w:eastAsia="Times New Roman" w:hAnsi="Times New Roman" w:cs="B Nazanin"/>
                <w:szCs w:val="26"/>
                <w:lang w:bidi="fa-IR"/>
              </w:rPr>
              <w:t>B.Sc. of Irrigation Eng.</w:t>
            </w:r>
          </w:p>
        </w:tc>
      </w:tr>
      <w:tr w:rsidR="00666382" w:rsidRPr="009713D6" w:rsidTr="0067141F">
        <w:tc>
          <w:tcPr>
            <w:tcW w:w="2943" w:type="dxa"/>
          </w:tcPr>
          <w:p w:rsidR="00666382" w:rsidRPr="009713D6" w:rsidRDefault="00666382" w:rsidP="00C05C12">
            <w:pPr>
              <w:tabs>
                <w:tab w:val="right" w:pos="9356"/>
              </w:tabs>
              <w:spacing w:after="0" w:line="240" w:lineRule="auto"/>
              <w:rPr>
                <w:rFonts w:ascii="Times New Roman" w:eastAsia="Times New Roman" w:hAnsi="Times New Roman" w:cs="B Nazanin"/>
                <w:szCs w:val="26"/>
                <w:lang w:bidi="fa-IR"/>
              </w:rPr>
            </w:pPr>
            <w:r>
              <w:rPr>
                <w:rFonts w:ascii="Times New Roman" w:eastAsia="Times New Roman" w:hAnsi="Times New Roman" w:cs="B Nazanin"/>
                <w:szCs w:val="26"/>
                <w:lang w:bidi="fa-IR"/>
              </w:rPr>
              <w:t>First name and Last name</w:t>
            </w:r>
          </w:p>
        </w:tc>
        <w:tc>
          <w:tcPr>
            <w:tcW w:w="3716" w:type="dxa"/>
          </w:tcPr>
          <w:p w:rsidR="00666382" w:rsidRPr="009713D6" w:rsidRDefault="00666382" w:rsidP="00C05C12">
            <w:pPr>
              <w:tabs>
                <w:tab w:val="right" w:pos="9356"/>
              </w:tabs>
              <w:spacing w:after="0" w:line="240" w:lineRule="auto"/>
              <w:rPr>
                <w:rFonts w:ascii="Times New Roman" w:eastAsia="Times New Roman" w:hAnsi="Times New Roman" w:cs="B Nazanin"/>
                <w:szCs w:val="26"/>
                <w:rtl/>
                <w:lang w:bidi="fa-IR"/>
              </w:rPr>
            </w:pPr>
            <w:r>
              <w:rPr>
                <w:rFonts w:ascii="Times New Roman" w:eastAsia="Times New Roman" w:hAnsi="Times New Roman" w:cs="B Nazanin"/>
                <w:szCs w:val="26"/>
                <w:lang w:bidi="fa-IR"/>
              </w:rPr>
              <w:t>…………….</w:t>
            </w:r>
            <w:r w:rsidRPr="009713D6">
              <w:rPr>
                <w:rFonts w:ascii="Times New Roman" w:eastAsia="Times New Roman" w:hAnsi="Times New Roman" w:cs="B Nazanin"/>
                <w:szCs w:val="26"/>
                <w:lang w:bidi="fa-IR"/>
              </w:rPr>
              <w:t xml:space="preserve"> Consulting Engineers Co.</w:t>
            </w:r>
          </w:p>
        </w:tc>
        <w:tc>
          <w:tcPr>
            <w:tcW w:w="2911" w:type="dxa"/>
          </w:tcPr>
          <w:p w:rsidR="00666382" w:rsidRPr="009713D6" w:rsidRDefault="00666382" w:rsidP="0067141F">
            <w:pPr>
              <w:tabs>
                <w:tab w:val="right" w:pos="9356"/>
              </w:tabs>
              <w:spacing w:after="0" w:line="240" w:lineRule="auto"/>
              <w:rPr>
                <w:rFonts w:ascii="Times New Roman" w:eastAsia="Times New Roman" w:hAnsi="Times New Roman" w:cs="B Nazanin"/>
                <w:szCs w:val="26"/>
                <w:lang w:bidi="fa-IR"/>
              </w:rPr>
            </w:pPr>
            <w:r w:rsidRPr="009713D6">
              <w:rPr>
                <w:rFonts w:ascii="Times New Roman" w:eastAsia="Times New Roman" w:hAnsi="Times New Roman" w:cs="B Nazanin"/>
                <w:szCs w:val="26"/>
                <w:lang w:bidi="fa-IR"/>
              </w:rPr>
              <w:t>Ph.D. of Fluid Mechanics</w:t>
            </w:r>
          </w:p>
        </w:tc>
      </w:tr>
      <w:tr w:rsidR="00666382" w:rsidRPr="009713D6" w:rsidTr="0067141F">
        <w:tc>
          <w:tcPr>
            <w:tcW w:w="2943" w:type="dxa"/>
          </w:tcPr>
          <w:p w:rsidR="00666382" w:rsidRPr="009713D6" w:rsidRDefault="00666382" w:rsidP="0067141F">
            <w:pPr>
              <w:tabs>
                <w:tab w:val="right" w:pos="9356"/>
              </w:tabs>
              <w:spacing w:after="0" w:line="240" w:lineRule="auto"/>
              <w:rPr>
                <w:rFonts w:ascii="Times New Roman" w:eastAsia="Times New Roman" w:hAnsi="Times New Roman" w:cs="B Nazanin"/>
                <w:szCs w:val="26"/>
                <w:lang w:bidi="fa-IR"/>
              </w:rPr>
            </w:pPr>
          </w:p>
        </w:tc>
        <w:tc>
          <w:tcPr>
            <w:tcW w:w="3716" w:type="dxa"/>
          </w:tcPr>
          <w:p w:rsidR="00666382" w:rsidRPr="009713D6" w:rsidRDefault="00666382" w:rsidP="00C05C12">
            <w:pPr>
              <w:tabs>
                <w:tab w:val="right" w:pos="9356"/>
              </w:tabs>
              <w:spacing w:after="0" w:line="240" w:lineRule="auto"/>
              <w:rPr>
                <w:rFonts w:ascii="Times New Roman" w:eastAsia="Times New Roman" w:hAnsi="Times New Roman" w:cs="B Nazanin"/>
                <w:szCs w:val="26"/>
                <w:rtl/>
                <w:lang w:bidi="fa-IR"/>
              </w:rPr>
            </w:pPr>
          </w:p>
        </w:tc>
        <w:tc>
          <w:tcPr>
            <w:tcW w:w="2911" w:type="dxa"/>
          </w:tcPr>
          <w:p w:rsidR="00666382" w:rsidRPr="009713D6" w:rsidRDefault="00666382" w:rsidP="0067141F">
            <w:pPr>
              <w:tabs>
                <w:tab w:val="right" w:pos="9356"/>
              </w:tabs>
              <w:spacing w:after="0" w:line="240" w:lineRule="auto"/>
              <w:rPr>
                <w:rFonts w:ascii="Times New Roman" w:eastAsia="Times New Roman" w:hAnsi="Times New Roman" w:cs="B Nazanin"/>
                <w:szCs w:val="26"/>
                <w:lang w:bidi="fa-IR"/>
              </w:rPr>
            </w:pPr>
          </w:p>
        </w:tc>
      </w:tr>
      <w:tr w:rsidR="00666382" w:rsidRPr="009713D6" w:rsidTr="0067141F">
        <w:tc>
          <w:tcPr>
            <w:tcW w:w="2943" w:type="dxa"/>
          </w:tcPr>
          <w:p w:rsidR="00666382" w:rsidRPr="009713D6" w:rsidRDefault="00666382" w:rsidP="0067141F">
            <w:pPr>
              <w:tabs>
                <w:tab w:val="right" w:pos="9356"/>
              </w:tabs>
              <w:spacing w:after="0" w:line="240" w:lineRule="auto"/>
              <w:rPr>
                <w:rFonts w:ascii="Times New Roman" w:eastAsia="Times New Roman" w:hAnsi="Times New Roman" w:cs="B Nazanin"/>
                <w:szCs w:val="26"/>
                <w:lang w:bidi="fa-IR"/>
              </w:rPr>
            </w:pPr>
          </w:p>
        </w:tc>
        <w:tc>
          <w:tcPr>
            <w:tcW w:w="3716" w:type="dxa"/>
          </w:tcPr>
          <w:p w:rsidR="00666382" w:rsidRPr="009713D6" w:rsidRDefault="00666382" w:rsidP="00C05C12">
            <w:pPr>
              <w:tabs>
                <w:tab w:val="right" w:pos="9356"/>
              </w:tabs>
              <w:spacing w:after="0" w:line="240" w:lineRule="auto"/>
              <w:rPr>
                <w:rFonts w:ascii="Times New Roman" w:eastAsia="Times New Roman" w:hAnsi="Times New Roman" w:cs="B Nazanin"/>
                <w:szCs w:val="26"/>
                <w:rtl/>
                <w:lang w:bidi="fa-IR"/>
              </w:rPr>
            </w:pPr>
          </w:p>
        </w:tc>
        <w:tc>
          <w:tcPr>
            <w:tcW w:w="2911" w:type="dxa"/>
          </w:tcPr>
          <w:p w:rsidR="00666382" w:rsidRPr="009713D6" w:rsidRDefault="00666382" w:rsidP="0067141F">
            <w:pPr>
              <w:tabs>
                <w:tab w:val="right" w:pos="9356"/>
              </w:tabs>
              <w:spacing w:after="0" w:line="240" w:lineRule="auto"/>
              <w:rPr>
                <w:rFonts w:ascii="Times New Roman" w:eastAsia="Times New Roman" w:hAnsi="Times New Roman" w:cs="B Nazanin"/>
                <w:szCs w:val="26"/>
                <w:lang w:bidi="fa-IR"/>
              </w:rPr>
            </w:pPr>
          </w:p>
        </w:tc>
      </w:tr>
      <w:tr w:rsidR="00666382" w:rsidRPr="009713D6" w:rsidTr="0067141F">
        <w:tc>
          <w:tcPr>
            <w:tcW w:w="2943" w:type="dxa"/>
          </w:tcPr>
          <w:p w:rsidR="00666382" w:rsidRPr="009713D6" w:rsidRDefault="00666382" w:rsidP="0067141F">
            <w:pPr>
              <w:tabs>
                <w:tab w:val="right" w:pos="9356"/>
              </w:tabs>
              <w:spacing w:after="0" w:line="240" w:lineRule="auto"/>
              <w:rPr>
                <w:rFonts w:ascii="Times New Roman" w:eastAsia="Times New Roman" w:hAnsi="Times New Roman" w:cs="B Nazanin"/>
                <w:szCs w:val="26"/>
                <w:lang w:bidi="fa-IR"/>
              </w:rPr>
            </w:pPr>
          </w:p>
        </w:tc>
        <w:tc>
          <w:tcPr>
            <w:tcW w:w="3716" w:type="dxa"/>
          </w:tcPr>
          <w:p w:rsidR="00666382" w:rsidRPr="009713D6" w:rsidRDefault="00666382" w:rsidP="00C05C12">
            <w:pPr>
              <w:tabs>
                <w:tab w:val="right" w:pos="9356"/>
              </w:tabs>
              <w:spacing w:after="0" w:line="240" w:lineRule="auto"/>
              <w:rPr>
                <w:rFonts w:ascii="Times New Roman" w:eastAsia="Times New Roman" w:hAnsi="Times New Roman" w:cs="B Nazanin"/>
                <w:szCs w:val="26"/>
                <w:rtl/>
                <w:lang w:bidi="fa-IR"/>
              </w:rPr>
            </w:pPr>
          </w:p>
        </w:tc>
        <w:tc>
          <w:tcPr>
            <w:tcW w:w="2911" w:type="dxa"/>
          </w:tcPr>
          <w:p w:rsidR="00666382" w:rsidRPr="009713D6" w:rsidRDefault="00666382" w:rsidP="0067141F">
            <w:pPr>
              <w:tabs>
                <w:tab w:val="right" w:pos="9356"/>
              </w:tabs>
              <w:spacing w:after="0" w:line="240" w:lineRule="auto"/>
              <w:rPr>
                <w:rFonts w:ascii="Times New Roman" w:eastAsia="Times New Roman" w:hAnsi="Times New Roman" w:cs="B Nazanin"/>
                <w:szCs w:val="26"/>
                <w:lang w:bidi="fa-IR"/>
              </w:rPr>
            </w:pPr>
          </w:p>
        </w:tc>
      </w:tr>
    </w:tbl>
    <w:p w:rsidR="00E57ADA" w:rsidRPr="009713D6" w:rsidRDefault="0012605C" w:rsidP="008B3AFF">
      <w:pPr>
        <w:tabs>
          <w:tab w:val="right" w:pos="9356"/>
        </w:tabs>
        <w:spacing w:before="360" w:after="120" w:line="288" w:lineRule="auto"/>
        <w:rPr>
          <w:rFonts w:ascii="Times New Roman" w:eastAsia="Times New Roman" w:hAnsi="Times New Roman" w:cs="B Nazanin"/>
          <w:b/>
          <w:bCs/>
          <w:szCs w:val="26"/>
          <w:lang w:bidi="fa-IR"/>
        </w:rPr>
      </w:pPr>
      <w:r>
        <w:rPr>
          <w:rFonts w:ascii="Times New Roman" w:eastAsia="Times New Roman" w:hAnsi="Times New Roman" w:cs="B Nazanin"/>
          <w:b/>
          <w:bCs/>
          <w:szCs w:val="26"/>
          <w:lang w:bidi="fa-IR"/>
        </w:rPr>
        <w:t>Steering Committee</w:t>
      </w:r>
      <w:r w:rsidR="00E57ADA" w:rsidRPr="009713D6">
        <w:rPr>
          <w:rFonts w:ascii="Times New Roman" w:eastAsia="Times New Roman" w:hAnsi="Times New Roman" w:cs="B Nazanin"/>
          <w:b/>
          <w:bCs/>
          <w:szCs w:val="26"/>
          <w:lang w:bidi="fa-IR"/>
        </w:rPr>
        <w:t xml:space="preserve">( </w:t>
      </w:r>
      <w:r w:rsidR="008B3AFF">
        <w:rPr>
          <w:rFonts w:ascii="Times New Roman" w:eastAsia="Times New Roman" w:hAnsi="Times New Roman" w:cs="B Nazanin"/>
          <w:b/>
          <w:bCs/>
          <w:szCs w:val="26"/>
          <w:lang w:bidi="fa-IR"/>
        </w:rPr>
        <w:t>Plan and Budget</w:t>
      </w:r>
      <w:r w:rsidR="00E57ADA" w:rsidRPr="009713D6">
        <w:rPr>
          <w:rFonts w:ascii="Times New Roman" w:eastAsia="Times New Roman" w:hAnsi="Times New Roman" w:cs="B Nazanin"/>
          <w:b/>
          <w:bCs/>
          <w:szCs w:val="26"/>
          <w:lang w:bidi="fa-IR"/>
        </w:rPr>
        <w:t xml:space="preserve"> Organization)</w:t>
      </w:r>
      <w:r>
        <w:rPr>
          <w:rFonts w:ascii="Times New Roman" w:eastAsia="Times New Roman" w:hAnsi="Times New Roman" w:cs="B Nazanin"/>
          <w:b/>
          <w:bCs/>
          <w:szCs w:val="26"/>
          <w:lang w:bidi="fa-IR"/>
        </w:rPr>
        <w:t>:</w:t>
      </w:r>
      <w:bookmarkStart w:id="0" w:name="_GoBack"/>
      <w:bookmarkEnd w:id="0"/>
    </w:p>
    <w:tbl>
      <w:tblPr>
        <w:tblW w:w="9620" w:type="dxa"/>
        <w:tblLook w:val="04A0" w:firstRow="1" w:lastRow="0" w:firstColumn="1" w:lastColumn="0" w:noHBand="0" w:noVBand="1"/>
      </w:tblPr>
      <w:tblGrid>
        <w:gridCol w:w="2943"/>
        <w:gridCol w:w="6677"/>
      </w:tblGrid>
      <w:tr w:rsidR="00666382" w:rsidRPr="009713D6" w:rsidTr="0067141F">
        <w:tc>
          <w:tcPr>
            <w:tcW w:w="2943" w:type="dxa"/>
          </w:tcPr>
          <w:p w:rsidR="00666382" w:rsidRPr="009713D6" w:rsidRDefault="00666382" w:rsidP="00C05C12">
            <w:pPr>
              <w:tabs>
                <w:tab w:val="right" w:pos="9356"/>
              </w:tabs>
              <w:spacing w:after="0" w:line="240" w:lineRule="auto"/>
              <w:rPr>
                <w:rFonts w:ascii="Times New Roman" w:eastAsia="Times New Roman" w:hAnsi="Times New Roman" w:cs="B Nazanin"/>
                <w:szCs w:val="26"/>
                <w:lang w:bidi="fa-IR"/>
              </w:rPr>
            </w:pPr>
            <w:r>
              <w:rPr>
                <w:rFonts w:ascii="Times New Roman" w:eastAsia="Times New Roman" w:hAnsi="Times New Roman" w:cs="B Nazanin"/>
                <w:szCs w:val="26"/>
                <w:lang w:bidi="fa-IR"/>
              </w:rPr>
              <w:t>First name and Last name</w:t>
            </w:r>
          </w:p>
        </w:tc>
        <w:tc>
          <w:tcPr>
            <w:tcW w:w="6677" w:type="dxa"/>
          </w:tcPr>
          <w:p w:rsidR="00666382" w:rsidRPr="009713D6" w:rsidRDefault="00666382" w:rsidP="0067141F">
            <w:pPr>
              <w:tabs>
                <w:tab w:val="right" w:pos="9356"/>
              </w:tabs>
              <w:bidi/>
              <w:spacing w:after="0" w:line="288" w:lineRule="auto"/>
              <w:ind w:firstLine="284"/>
              <w:jc w:val="right"/>
              <w:rPr>
                <w:rFonts w:ascii="Times New Roman" w:eastAsia="Times New Roman" w:hAnsi="Times New Roman" w:cs="B Nazanin"/>
                <w:szCs w:val="26"/>
                <w:lang w:bidi="fa-IR"/>
              </w:rPr>
            </w:pPr>
            <w:r w:rsidRPr="009713D6">
              <w:rPr>
                <w:rFonts w:ascii="Times New Roman" w:eastAsia="Times New Roman" w:hAnsi="Times New Roman" w:cs="B Nazanin"/>
                <w:szCs w:val="26"/>
                <w:lang w:bidi="fa-IR"/>
              </w:rPr>
              <w:t>Deputy of Technical and Executive Affairs Department</w:t>
            </w:r>
          </w:p>
        </w:tc>
      </w:tr>
      <w:tr w:rsidR="00666382" w:rsidRPr="009713D6" w:rsidTr="0067141F">
        <w:tc>
          <w:tcPr>
            <w:tcW w:w="2943" w:type="dxa"/>
          </w:tcPr>
          <w:p w:rsidR="00666382" w:rsidRPr="009713D6" w:rsidRDefault="00666382" w:rsidP="00C05C12">
            <w:pPr>
              <w:tabs>
                <w:tab w:val="right" w:pos="9356"/>
              </w:tabs>
              <w:spacing w:after="0" w:line="240" w:lineRule="auto"/>
              <w:rPr>
                <w:rFonts w:ascii="Times New Roman" w:eastAsia="Times New Roman" w:hAnsi="Times New Roman" w:cs="B Nazanin"/>
                <w:szCs w:val="26"/>
                <w:lang w:bidi="fa-IR"/>
              </w:rPr>
            </w:pPr>
            <w:r>
              <w:rPr>
                <w:rFonts w:ascii="Times New Roman" w:eastAsia="Times New Roman" w:hAnsi="Times New Roman" w:cs="B Nazanin"/>
                <w:szCs w:val="26"/>
                <w:lang w:bidi="fa-IR"/>
              </w:rPr>
              <w:t>First name and Last name</w:t>
            </w:r>
          </w:p>
        </w:tc>
        <w:tc>
          <w:tcPr>
            <w:tcW w:w="6677" w:type="dxa"/>
          </w:tcPr>
          <w:p w:rsidR="00666382" w:rsidRPr="009713D6" w:rsidRDefault="00666382" w:rsidP="00666382">
            <w:pPr>
              <w:tabs>
                <w:tab w:val="right" w:pos="9356"/>
              </w:tabs>
              <w:bidi/>
              <w:spacing w:after="0" w:line="288" w:lineRule="auto"/>
              <w:ind w:firstLine="284"/>
              <w:jc w:val="right"/>
              <w:rPr>
                <w:rFonts w:ascii="Times New Roman" w:eastAsia="Times New Roman" w:hAnsi="Times New Roman" w:cs="B Nazanin"/>
                <w:szCs w:val="26"/>
                <w:lang w:bidi="fa-IR"/>
              </w:rPr>
            </w:pPr>
            <w:r w:rsidRPr="009713D6">
              <w:rPr>
                <w:rFonts w:ascii="Times New Roman" w:eastAsia="Times New Roman" w:hAnsi="Times New Roman" w:cs="B Nazanin"/>
                <w:szCs w:val="26"/>
                <w:lang w:bidi="fa-IR"/>
              </w:rPr>
              <w:t xml:space="preserve">Head of </w:t>
            </w:r>
            <w:r>
              <w:rPr>
                <w:rFonts w:ascii="Times New Roman" w:eastAsia="Times New Roman" w:hAnsi="Times New Roman" w:cs="B Nazanin"/>
                <w:szCs w:val="26"/>
                <w:lang w:bidi="fa-IR"/>
              </w:rPr>
              <w:t>………</w:t>
            </w:r>
            <w:r w:rsidRPr="009713D6">
              <w:rPr>
                <w:rFonts w:ascii="Times New Roman" w:eastAsia="Times New Roman" w:hAnsi="Times New Roman" w:cs="B Nazanin"/>
                <w:szCs w:val="26"/>
                <w:lang w:bidi="fa-IR"/>
              </w:rPr>
              <w:t xml:space="preserve"> Group, Technical and Executive Affairs Department</w:t>
            </w:r>
          </w:p>
        </w:tc>
      </w:tr>
      <w:tr w:rsidR="00666382" w:rsidRPr="009713D6" w:rsidTr="0067141F">
        <w:tc>
          <w:tcPr>
            <w:tcW w:w="2943" w:type="dxa"/>
          </w:tcPr>
          <w:p w:rsidR="00666382" w:rsidRPr="009713D6" w:rsidRDefault="00666382" w:rsidP="00C05C12">
            <w:pPr>
              <w:tabs>
                <w:tab w:val="right" w:pos="9356"/>
              </w:tabs>
              <w:spacing w:after="0" w:line="240" w:lineRule="auto"/>
              <w:rPr>
                <w:rFonts w:ascii="Times New Roman" w:eastAsia="Times New Roman" w:hAnsi="Times New Roman" w:cs="B Nazanin"/>
                <w:szCs w:val="26"/>
                <w:lang w:bidi="fa-IR"/>
              </w:rPr>
            </w:pPr>
            <w:r>
              <w:rPr>
                <w:rFonts w:ascii="Times New Roman" w:eastAsia="Times New Roman" w:hAnsi="Times New Roman" w:cs="B Nazanin"/>
                <w:szCs w:val="26"/>
                <w:lang w:bidi="fa-IR"/>
              </w:rPr>
              <w:t>First name and Last name</w:t>
            </w:r>
          </w:p>
        </w:tc>
        <w:tc>
          <w:tcPr>
            <w:tcW w:w="6677" w:type="dxa"/>
          </w:tcPr>
          <w:p w:rsidR="00666382" w:rsidRPr="009713D6" w:rsidRDefault="00666382" w:rsidP="00666382">
            <w:pPr>
              <w:tabs>
                <w:tab w:val="right" w:pos="9356"/>
              </w:tabs>
              <w:bidi/>
              <w:spacing w:after="0" w:line="288" w:lineRule="auto"/>
              <w:ind w:firstLine="284"/>
              <w:jc w:val="right"/>
              <w:rPr>
                <w:rFonts w:ascii="Times New Roman" w:eastAsia="Times New Roman" w:hAnsi="Times New Roman" w:cs="B Nazanin"/>
                <w:szCs w:val="26"/>
                <w:lang w:bidi="fa-IR"/>
              </w:rPr>
            </w:pPr>
            <w:r w:rsidRPr="009713D6">
              <w:rPr>
                <w:rFonts w:ascii="Times New Roman" w:eastAsia="Times New Roman" w:hAnsi="Times New Roman" w:cs="B Nazanin"/>
                <w:szCs w:val="26"/>
                <w:lang w:bidi="fa-IR"/>
              </w:rPr>
              <w:t xml:space="preserve">Expert </w:t>
            </w:r>
            <w:r>
              <w:rPr>
                <w:rFonts w:ascii="Times New Roman" w:eastAsia="Times New Roman" w:hAnsi="Times New Roman" w:cs="B Nazanin"/>
                <w:szCs w:val="26"/>
                <w:lang w:bidi="fa-IR"/>
              </w:rPr>
              <w:t>…...</w:t>
            </w:r>
            <w:r w:rsidRPr="009713D6">
              <w:rPr>
                <w:rFonts w:ascii="Times New Roman" w:eastAsia="Times New Roman" w:hAnsi="Times New Roman" w:cs="B Nazanin"/>
                <w:szCs w:val="26"/>
                <w:lang w:bidi="fa-IR"/>
              </w:rPr>
              <w:t xml:space="preserve"> Engineering, Technical and Executive Affairs Department</w:t>
            </w:r>
          </w:p>
        </w:tc>
      </w:tr>
    </w:tbl>
    <w:p w:rsidR="0071057B" w:rsidRDefault="0071057B" w:rsidP="00E57ADA">
      <w:pPr>
        <w:bidi/>
        <w:spacing w:before="360" w:after="120" w:line="288" w:lineRule="auto"/>
        <w:jc w:val="lowKashida"/>
        <w:outlineLvl w:val="0"/>
        <w:rPr>
          <w:rFonts w:eastAsia="B Mitra" w:cs="B Nazanin"/>
          <w:b/>
          <w:bCs/>
          <w:noProof/>
          <w:kern w:val="28"/>
          <w:szCs w:val="24"/>
          <w:lang w:eastAsia="x-none" w:bidi="fa-IR"/>
        </w:rPr>
      </w:pPr>
    </w:p>
    <w:p w:rsidR="00E57ADA" w:rsidRPr="0071057B" w:rsidRDefault="00E57ADA" w:rsidP="0071057B">
      <w:pPr>
        <w:bidi/>
        <w:spacing w:before="360" w:after="120" w:line="288" w:lineRule="auto"/>
        <w:jc w:val="lowKashida"/>
        <w:outlineLvl w:val="0"/>
        <w:rPr>
          <w:rFonts w:ascii="Times New Roman Bold" w:eastAsia="B Mitra" w:hAnsi="Times New Roman Bold" w:cs="B Nazanin"/>
          <w:b/>
          <w:bCs/>
          <w:noProof/>
          <w:kern w:val="28"/>
          <w:sz w:val="8"/>
          <w:szCs w:val="10"/>
          <w:rtl/>
          <w:lang w:val="x-none" w:eastAsia="x-none"/>
        </w:rPr>
      </w:pPr>
    </w:p>
    <w:p w:rsidR="00E57ADA" w:rsidRPr="00501EE2" w:rsidRDefault="00E57ADA" w:rsidP="0071057B">
      <w:pPr>
        <w:bidi/>
        <w:spacing w:before="360" w:after="120" w:line="288" w:lineRule="auto"/>
        <w:jc w:val="lowKashida"/>
        <w:outlineLvl w:val="0"/>
        <w:rPr>
          <w:rFonts w:ascii="Times New Roman Bold" w:eastAsia="B Mitra" w:hAnsi="Times New Roman Bold" w:cs="B Nazanin"/>
          <w:b/>
          <w:bCs/>
          <w:noProof/>
          <w:kern w:val="28"/>
          <w:szCs w:val="24"/>
          <w:rtl/>
          <w:lang w:val="x-none" w:eastAsia="x-none"/>
        </w:rPr>
      </w:pPr>
      <w:r w:rsidRPr="00501EE2">
        <w:rPr>
          <w:rFonts w:ascii="Times New Roman Bold" w:eastAsia="B Mitra" w:hAnsi="Times New Roman Bold" w:cs="B Nazanin" w:hint="cs"/>
          <w:b/>
          <w:bCs/>
          <w:noProof/>
          <w:kern w:val="28"/>
          <w:szCs w:val="24"/>
          <w:rtl/>
          <w:lang w:val="x-none" w:eastAsia="x-none" w:bidi="fa-IR"/>
        </w:rPr>
        <w:t xml:space="preserve">اين </w:t>
      </w:r>
      <w:r w:rsidR="00297B95">
        <w:rPr>
          <w:rFonts w:ascii="Times New Roman Bold" w:eastAsia="B Mitra" w:hAnsi="Times New Roman Bold" w:cs="B Nazanin" w:hint="cs"/>
          <w:b/>
          <w:bCs/>
          <w:noProof/>
          <w:kern w:val="28"/>
          <w:szCs w:val="24"/>
          <w:rtl/>
          <w:lang w:val="x-none" w:eastAsia="x-none" w:bidi="fa-IR"/>
        </w:rPr>
        <w:t>نشریه</w:t>
      </w:r>
      <w:r w:rsidR="00FF6492">
        <w:rPr>
          <w:rFonts w:ascii="Times New Roman Bold" w:eastAsia="B Mitra" w:hAnsi="Times New Roman Bold" w:cs="B Nazanin" w:hint="cs"/>
          <w:b/>
          <w:bCs/>
          <w:noProof/>
          <w:kern w:val="28"/>
          <w:szCs w:val="24"/>
          <w:rtl/>
          <w:lang w:val="x-none" w:eastAsia="x-none" w:bidi="fa-IR"/>
        </w:rPr>
        <w:t>/ضابطه</w:t>
      </w:r>
    </w:p>
    <w:p w:rsidR="00E57ADA" w:rsidRPr="009713D6" w:rsidRDefault="00E57ADA" w:rsidP="009713D6">
      <w:pPr>
        <w:tabs>
          <w:tab w:val="right" w:pos="9356"/>
        </w:tabs>
        <w:bidi/>
        <w:spacing w:after="0" w:line="288" w:lineRule="auto"/>
        <w:ind w:right="5670" w:firstLine="284"/>
        <w:jc w:val="lowKashida"/>
        <w:rPr>
          <w:rFonts w:ascii="Times New Roman" w:eastAsia="Times New Roman" w:hAnsi="Times New Roman" w:cs="B Nazanin"/>
          <w:szCs w:val="26"/>
          <w:rtl/>
          <w:lang w:bidi="fa-IR"/>
        </w:rPr>
      </w:pPr>
      <w:r w:rsidRPr="009713D6">
        <w:rPr>
          <w:rFonts w:ascii="Times New Roman" w:eastAsia="Times New Roman" w:hAnsi="Times New Roman" w:cs="B Nazanin" w:hint="cs"/>
          <w:szCs w:val="26"/>
          <w:rtl/>
          <w:lang w:bidi="fa-IR"/>
        </w:rPr>
        <w:t xml:space="preserve">با عنوان «راهنماي پادسيل‌سازي» در راستاي معرفي و آشنايي با روش‌هاي پادسيل‌سازي يا مقاوم‌سازي در برابر سيلاب در </w:t>
      </w:r>
      <w:r w:rsidRPr="009713D6">
        <w:rPr>
          <w:rFonts w:ascii="Times New Roman" w:eastAsia="Times New Roman" w:hAnsi="Times New Roman" w:cs="B Nazanin" w:hint="cs"/>
          <w:szCs w:val="26"/>
          <w:rtl/>
        </w:rPr>
        <w:t>شش</w:t>
      </w:r>
      <w:r w:rsidRPr="009713D6">
        <w:rPr>
          <w:rFonts w:ascii="Times New Roman" w:eastAsia="Times New Roman" w:hAnsi="Times New Roman" w:cs="B Nazanin" w:hint="cs"/>
          <w:szCs w:val="26"/>
          <w:rtl/>
          <w:lang w:bidi="fa-IR"/>
        </w:rPr>
        <w:t xml:space="preserve"> فصل و دو پيوست تدوين شده که شامل: کليات، </w:t>
      </w:r>
      <w:r w:rsidRPr="009713D6">
        <w:rPr>
          <w:rFonts w:ascii="Times New Roman" w:eastAsia="Times New Roman" w:hAnsi="Times New Roman" w:cs="B Nazanin"/>
          <w:szCs w:val="26"/>
          <w:rtl/>
          <w:lang w:bidi="fa-IR"/>
        </w:rPr>
        <w:t>مفاهيم و روش‌هاي کلي اقدامات مرتبط با سيل</w:t>
      </w:r>
      <w:r w:rsidRPr="009713D6">
        <w:rPr>
          <w:rFonts w:ascii="Times New Roman" w:eastAsia="Times New Roman" w:hAnsi="Times New Roman" w:cs="B Nazanin" w:hint="cs"/>
          <w:szCs w:val="26"/>
          <w:rtl/>
          <w:lang w:bidi="fa-IR"/>
        </w:rPr>
        <w:t>، روش‌هاي پادسيل‌سازي، مطالعات مورد نياز، نحوه پياده‌سازي اين روش‌ها، نحوه ارزيابي آن‌ها، جنبه‌هاي قانوني و كليدواژه‌ها مي‌باشد.</w:t>
      </w:r>
    </w:p>
    <w:p w:rsidR="00E57ADA" w:rsidRPr="008638BF" w:rsidRDefault="00E57ADA" w:rsidP="00E57ADA">
      <w:pPr>
        <w:bidi/>
        <w:rPr>
          <w:rFonts w:ascii="Times New Roman" w:eastAsia="Times New Roman" w:hAnsi="Times New Roman" w:cs="B Nazanin"/>
          <w:szCs w:val="26"/>
          <w:rtl/>
          <w:lang w:bidi="fa-IR"/>
        </w:rPr>
      </w:pPr>
    </w:p>
    <w:p w:rsidR="008638BF" w:rsidRDefault="008638BF" w:rsidP="00E57ADA">
      <w:pPr>
        <w:tabs>
          <w:tab w:val="right" w:pos="9356"/>
        </w:tabs>
        <w:bidi/>
        <w:spacing w:after="0" w:line="288" w:lineRule="auto"/>
        <w:jc w:val="center"/>
        <w:rPr>
          <w:rFonts w:ascii="Times New Roman" w:eastAsia="Times New Roman" w:hAnsi="Times New Roman" w:cs="B Nazanin"/>
          <w:szCs w:val="26"/>
          <w:rtl/>
          <w:lang w:bidi="fa-IR"/>
        </w:rPr>
      </w:pPr>
    </w:p>
    <w:sectPr w:rsidR="008638BF" w:rsidSect="00A3208D">
      <w:headerReference w:type="default" r:id="rId12"/>
      <w:footerReference w:type="default" r:id="rId13"/>
      <w:pgSz w:w="11907" w:h="16840" w:code="9"/>
      <w:pgMar w:top="2126" w:right="1133" w:bottom="1276" w:left="1134" w:header="1276" w:footer="851" w:gutter="284"/>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7B" w:rsidRDefault="0071057B" w:rsidP="00492999">
      <w:pPr>
        <w:spacing w:after="0" w:line="240" w:lineRule="auto"/>
      </w:pPr>
      <w:r>
        <w:separator/>
      </w:r>
    </w:p>
  </w:endnote>
  <w:endnote w:type="continuationSeparator" w:id="0">
    <w:p w:rsidR="0071057B" w:rsidRDefault="0071057B" w:rsidP="0049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Lotus">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Mitra">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7B" w:rsidRPr="00E35936" w:rsidRDefault="0071057B" w:rsidP="00E35936">
    <w:pPr>
      <w:pStyle w:val="Footer"/>
      <w:jc w:val="cen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7B" w:rsidRDefault="0071057B" w:rsidP="00492999">
      <w:pPr>
        <w:spacing w:after="0" w:line="240" w:lineRule="auto"/>
      </w:pPr>
      <w:r>
        <w:separator/>
      </w:r>
    </w:p>
  </w:footnote>
  <w:footnote w:type="continuationSeparator" w:id="0">
    <w:p w:rsidR="0071057B" w:rsidRDefault="0071057B" w:rsidP="00492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57B" w:rsidRPr="00492999" w:rsidRDefault="0071057B" w:rsidP="00E57ADA">
    <w:pPr>
      <w:pStyle w:val="Header"/>
      <w:bidi/>
      <w:jc w:val="both"/>
      <w:rPr>
        <w:rFonts w:cs="B Nazanin"/>
        <w:b/>
        <w:bCs/>
        <w:i/>
        <w:iCs/>
        <w:rtl/>
        <w:lang w:bidi="fa-IR"/>
      </w:rPr>
    </w:pPr>
    <w:r w:rsidRPr="00492999">
      <w:rPr>
        <w:rFonts w:cs="B Nazanin" w:hint="cs"/>
        <w:b/>
        <w:bCs/>
        <w:i/>
        <w:iCs/>
        <w:rtl/>
        <w:lang w:bidi="fa-I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B33"/>
    <w:multiLevelType w:val="hybridMultilevel"/>
    <w:tmpl w:val="2BC47646"/>
    <w:lvl w:ilvl="0" w:tplc="BCE4265E">
      <w:start w:val="4"/>
      <w:numFmt w:val="bullet"/>
      <w:lvlText w:val="-"/>
      <w:lvlJc w:val="left"/>
      <w:pPr>
        <w:tabs>
          <w:tab w:val="num" w:pos="720"/>
        </w:tabs>
        <w:ind w:left="720" w:hanging="360"/>
      </w:pPr>
      <w:rPr>
        <w:rFonts w:ascii="Times New Roman" w:eastAsia="Times New Roman" w:hAnsi="Times New Roman" w:cs="B Mit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F507BC"/>
    <w:multiLevelType w:val="hybridMultilevel"/>
    <w:tmpl w:val="43E63212"/>
    <w:lvl w:ilvl="0" w:tplc="0F360F6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B525C8"/>
    <w:multiLevelType w:val="multilevel"/>
    <w:tmpl w:val="0204ACF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FC4305C"/>
    <w:multiLevelType w:val="hybridMultilevel"/>
    <w:tmpl w:val="4DA08A3A"/>
    <w:lvl w:ilvl="0" w:tplc="4E7C6208">
      <w:start w:val="1"/>
      <w:numFmt w:val="decimal"/>
      <w:lvlText w:val="%1-"/>
      <w:lvlJc w:val="left"/>
      <w:pPr>
        <w:tabs>
          <w:tab w:val="num" w:pos="567"/>
        </w:tabs>
        <w:ind w:left="567" w:hanging="170"/>
      </w:pPr>
      <w:rPr>
        <w:rFonts w:asciiTheme="majorBidi" w:eastAsiaTheme="minorHAnsi" w:hAnsiTheme="majorBidi" w:cs="B Nazanin"/>
        <w:b/>
        <w:bCs/>
        <w:sz w:val="22"/>
        <w:szCs w:val="22"/>
        <w:lang w:bidi="fa-I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916B3B"/>
    <w:multiLevelType w:val="hybridMultilevel"/>
    <w:tmpl w:val="ECE6FCD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B27872"/>
    <w:multiLevelType w:val="hybridMultilevel"/>
    <w:tmpl w:val="DFBCAC8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7013DD0"/>
    <w:multiLevelType w:val="multilevel"/>
    <w:tmpl w:val="6BCE37DE"/>
    <w:lvl w:ilvl="0">
      <w:start w:val="1"/>
      <w:numFmt w:val="none"/>
      <w:lvlText w:val="1-1-"/>
      <w:lvlJc w:val="right"/>
      <w:pPr>
        <w:ind w:left="360" w:hanging="72"/>
      </w:pPr>
      <w:rPr>
        <w:rFonts w:cs="B Nazanin" w:hint="cs"/>
        <w:b w:val="0"/>
        <w:bCs/>
        <w:i w:val="0"/>
        <w:iCs w:val="0"/>
        <w:sz w:val="24"/>
        <w:szCs w:val="28"/>
      </w:rPr>
    </w:lvl>
    <w:lvl w:ilvl="1">
      <w:start w:val="1"/>
      <w:numFmt w:val="none"/>
      <w:lvlText w:val="1-1-1-"/>
      <w:lvlJc w:val="right"/>
      <w:pPr>
        <w:ind w:left="720" w:hanging="360"/>
      </w:pPr>
      <w:rPr>
        <w:rFonts w:cs="B Nazanin" w:hint="cs"/>
        <w:bCs/>
        <w:iCs w:val="0"/>
        <w:szCs w:val="26"/>
      </w:rPr>
    </w:lvl>
    <w:lvl w:ilvl="2">
      <w:start w:val="1"/>
      <w:numFmt w:val="none"/>
      <w:lvlText w:val="1-1-1-1-"/>
      <w:lvlJc w:val="right"/>
      <w:pPr>
        <w:ind w:left="1080" w:hanging="360"/>
      </w:pPr>
      <w:rPr>
        <w:rFonts w:cs="B Nazanin" w:hint="cs"/>
        <w:bCs/>
        <w:iCs w:val="0"/>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0366C4E"/>
    <w:multiLevelType w:val="hybridMultilevel"/>
    <w:tmpl w:val="43E63212"/>
    <w:lvl w:ilvl="0" w:tplc="0F360F6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B0747A"/>
    <w:multiLevelType w:val="multilevel"/>
    <w:tmpl w:val="7A129CBC"/>
    <w:lvl w:ilvl="0">
      <w:start w:val="1"/>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1"/>
      <w:numFmt w:val="decimal"/>
      <w:pStyle w:val="Heading3"/>
      <w:lvlText w:val="%1-%2-%3-"/>
      <w:lvlJc w:val="left"/>
      <w:pPr>
        <w:ind w:left="1080" w:hanging="1080"/>
      </w:pPr>
      <w:rPr>
        <w:rFonts w:cs="B Titr" w:hint="default"/>
        <w:b w:val="0"/>
        <w:bCs w:val="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BC97EA4"/>
    <w:multiLevelType w:val="multilevel"/>
    <w:tmpl w:val="18607568"/>
    <w:lvl w:ilvl="0">
      <w:start w:val="1"/>
      <w:numFmt w:val="none"/>
      <w:lvlText w:val="1-"/>
      <w:lvlJc w:val="right"/>
      <w:pPr>
        <w:ind w:left="360" w:hanging="72"/>
      </w:pPr>
      <w:rPr>
        <w:rFonts w:cs="B Nazanin" w:hint="cs"/>
        <w:b w:val="0"/>
        <w:bCs w:val="0"/>
        <w:i w:val="0"/>
        <w:iCs w:val="0"/>
        <w:sz w:val="24"/>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C5260FD"/>
    <w:multiLevelType w:val="multilevel"/>
    <w:tmpl w:val="6F465682"/>
    <w:lvl w:ilvl="0">
      <w:start w:val="1"/>
      <w:numFmt w:val="decimal"/>
      <w:lvlText w:val="%1-"/>
      <w:lvlJc w:val="left"/>
      <w:pPr>
        <w:ind w:left="420" w:hanging="42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D0F15CD"/>
    <w:multiLevelType w:val="multilevel"/>
    <w:tmpl w:val="0204ACF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2353DA8"/>
    <w:multiLevelType w:val="multilevel"/>
    <w:tmpl w:val="6F465682"/>
    <w:lvl w:ilvl="0">
      <w:start w:val="1"/>
      <w:numFmt w:val="decimal"/>
      <w:lvlText w:val="%1-"/>
      <w:lvlJc w:val="left"/>
      <w:pPr>
        <w:ind w:left="420" w:hanging="42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B2F7C4B"/>
    <w:multiLevelType w:val="hybridMultilevel"/>
    <w:tmpl w:val="2EA25C26"/>
    <w:lvl w:ilvl="0" w:tplc="4DC29B4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6"/>
  </w:num>
  <w:num w:numId="4">
    <w:abstractNumId w:val="12"/>
  </w:num>
  <w:num w:numId="5">
    <w:abstractNumId w:val="2"/>
  </w:num>
  <w:num w:numId="6">
    <w:abstractNumId w:val="10"/>
  </w:num>
  <w:num w:numId="7">
    <w:abstractNumId w:val="3"/>
  </w:num>
  <w:num w:numId="8">
    <w:abstractNumId w:val="7"/>
  </w:num>
  <w:num w:numId="9">
    <w:abstractNumId w:val="5"/>
  </w:num>
  <w:num w:numId="10">
    <w:abstractNumId w:val="4"/>
  </w:num>
  <w:num w:numId="11">
    <w:abstractNumId w:val="1"/>
  </w:num>
  <w:num w:numId="12">
    <w:abstractNumId w:val="1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3E"/>
    <w:rsid w:val="0000651F"/>
    <w:rsid w:val="00015888"/>
    <w:rsid w:val="00017AC0"/>
    <w:rsid w:val="000226B1"/>
    <w:rsid w:val="000269C4"/>
    <w:rsid w:val="000644B8"/>
    <w:rsid w:val="00067F8F"/>
    <w:rsid w:val="000B5E46"/>
    <w:rsid w:val="000C3070"/>
    <w:rsid w:val="000C4662"/>
    <w:rsid w:val="000C543B"/>
    <w:rsid w:val="000C552E"/>
    <w:rsid w:val="000C62D9"/>
    <w:rsid w:val="000D1F5A"/>
    <w:rsid w:val="000E15A7"/>
    <w:rsid w:val="000E6D08"/>
    <w:rsid w:val="000F132D"/>
    <w:rsid w:val="00100C3E"/>
    <w:rsid w:val="0010385D"/>
    <w:rsid w:val="001045B2"/>
    <w:rsid w:val="00106EC9"/>
    <w:rsid w:val="0012605C"/>
    <w:rsid w:val="00137016"/>
    <w:rsid w:val="00145E27"/>
    <w:rsid w:val="00150593"/>
    <w:rsid w:val="001544A9"/>
    <w:rsid w:val="00171CC4"/>
    <w:rsid w:val="0018297F"/>
    <w:rsid w:val="001866BF"/>
    <w:rsid w:val="0018769A"/>
    <w:rsid w:val="001A389A"/>
    <w:rsid w:val="001C6C07"/>
    <w:rsid w:val="001C6D4E"/>
    <w:rsid w:val="001D5D95"/>
    <w:rsid w:val="001F12EE"/>
    <w:rsid w:val="001F5359"/>
    <w:rsid w:val="00211113"/>
    <w:rsid w:val="002111F0"/>
    <w:rsid w:val="002146A8"/>
    <w:rsid w:val="00235B3D"/>
    <w:rsid w:val="0023751E"/>
    <w:rsid w:val="00242BD4"/>
    <w:rsid w:val="00245E9E"/>
    <w:rsid w:val="00247FD7"/>
    <w:rsid w:val="002571B8"/>
    <w:rsid w:val="00262E32"/>
    <w:rsid w:val="00271835"/>
    <w:rsid w:val="002810BC"/>
    <w:rsid w:val="0028725A"/>
    <w:rsid w:val="00291590"/>
    <w:rsid w:val="00291678"/>
    <w:rsid w:val="00291FAD"/>
    <w:rsid w:val="00297B95"/>
    <w:rsid w:val="002A2A8D"/>
    <w:rsid w:val="002B5A5E"/>
    <w:rsid w:val="002C575A"/>
    <w:rsid w:val="002E0BB3"/>
    <w:rsid w:val="002F173D"/>
    <w:rsid w:val="002F665D"/>
    <w:rsid w:val="003008F6"/>
    <w:rsid w:val="003037C9"/>
    <w:rsid w:val="0031186A"/>
    <w:rsid w:val="00351107"/>
    <w:rsid w:val="00357E3E"/>
    <w:rsid w:val="003635F3"/>
    <w:rsid w:val="00380D73"/>
    <w:rsid w:val="00397DD6"/>
    <w:rsid w:val="003C13AF"/>
    <w:rsid w:val="00410437"/>
    <w:rsid w:val="00413771"/>
    <w:rsid w:val="0041418E"/>
    <w:rsid w:val="00447115"/>
    <w:rsid w:val="00455359"/>
    <w:rsid w:val="004556CB"/>
    <w:rsid w:val="00470B1F"/>
    <w:rsid w:val="00477EAB"/>
    <w:rsid w:val="004832DE"/>
    <w:rsid w:val="004843EA"/>
    <w:rsid w:val="00492999"/>
    <w:rsid w:val="00494D52"/>
    <w:rsid w:val="004A2675"/>
    <w:rsid w:val="004A6DE0"/>
    <w:rsid w:val="004C60B0"/>
    <w:rsid w:val="004D0CA9"/>
    <w:rsid w:val="004D4551"/>
    <w:rsid w:val="004E1011"/>
    <w:rsid w:val="004F09E3"/>
    <w:rsid w:val="004F2942"/>
    <w:rsid w:val="004F5147"/>
    <w:rsid w:val="004F6353"/>
    <w:rsid w:val="00502309"/>
    <w:rsid w:val="00511CEA"/>
    <w:rsid w:val="005160A7"/>
    <w:rsid w:val="00521A3F"/>
    <w:rsid w:val="00521A78"/>
    <w:rsid w:val="00523F76"/>
    <w:rsid w:val="0053671C"/>
    <w:rsid w:val="00544C26"/>
    <w:rsid w:val="0055162C"/>
    <w:rsid w:val="00560471"/>
    <w:rsid w:val="005763E6"/>
    <w:rsid w:val="005833F0"/>
    <w:rsid w:val="00585EAB"/>
    <w:rsid w:val="005A3A1C"/>
    <w:rsid w:val="005B570E"/>
    <w:rsid w:val="005C0057"/>
    <w:rsid w:val="005D4BA6"/>
    <w:rsid w:val="005D6583"/>
    <w:rsid w:val="005E2C9E"/>
    <w:rsid w:val="00602CF4"/>
    <w:rsid w:val="0061276C"/>
    <w:rsid w:val="00625AA5"/>
    <w:rsid w:val="006261BB"/>
    <w:rsid w:val="0062734E"/>
    <w:rsid w:val="006359C1"/>
    <w:rsid w:val="00652D61"/>
    <w:rsid w:val="00666382"/>
    <w:rsid w:val="006677B6"/>
    <w:rsid w:val="0067141F"/>
    <w:rsid w:val="00685BE1"/>
    <w:rsid w:val="00687EA1"/>
    <w:rsid w:val="00687F82"/>
    <w:rsid w:val="00693420"/>
    <w:rsid w:val="006B02A6"/>
    <w:rsid w:val="006B5CC7"/>
    <w:rsid w:val="006B6DAE"/>
    <w:rsid w:val="006D02E7"/>
    <w:rsid w:val="006F055F"/>
    <w:rsid w:val="0071057B"/>
    <w:rsid w:val="00712105"/>
    <w:rsid w:val="00716875"/>
    <w:rsid w:val="00727E24"/>
    <w:rsid w:val="007342E1"/>
    <w:rsid w:val="00736E3E"/>
    <w:rsid w:val="0075649B"/>
    <w:rsid w:val="007662AB"/>
    <w:rsid w:val="00770050"/>
    <w:rsid w:val="0078079D"/>
    <w:rsid w:val="007854BA"/>
    <w:rsid w:val="00794FC1"/>
    <w:rsid w:val="00795D1D"/>
    <w:rsid w:val="007A4D42"/>
    <w:rsid w:val="007B62F1"/>
    <w:rsid w:val="007D7C16"/>
    <w:rsid w:val="007E4E2C"/>
    <w:rsid w:val="007E535C"/>
    <w:rsid w:val="007F01D2"/>
    <w:rsid w:val="00805C73"/>
    <w:rsid w:val="00816791"/>
    <w:rsid w:val="00821369"/>
    <w:rsid w:val="00821DCB"/>
    <w:rsid w:val="00837F82"/>
    <w:rsid w:val="00842AB0"/>
    <w:rsid w:val="008431B6"/>
    <w:rsid w:val="008478C8"/>
    <w:rsid w:val="00850706"/>
    <w:rsid w:val="0086221A"/>
    <w:rsid w:val="008638BF"/>
    <w:rsid w:val="00864E2E"/>
    <w:rsid w:val="00875ABA"/>
    <w:rsid w:val="00881781"/>
    <w:rsid w:val="00883BF1"/>
    <w:rsid w:val="008B3AFF"/>
    <w:rsid w:val="008B4C2D"/>
    <w:rsid w:val="008B5E98"/>
    <w:rsid w:val="008C273B"/>
    <w:rsid w:val="008C4935"/>
    <w:rsid w:val="008E313D"/>
    <w:rsid w:val="008E3DDB"/>
    <w:rsid w:val="00902B6B"/>
    <w:rsid w:val="009136D5"/>
    <w:rsid w:val="00930548"/>
    <w:rsid w:val="00944D21"/>
    <w:rsid w:val="009551CD"/>
    <w:rsid w:val="009713D6"/>
    <w:rsid w:val="00981F75"/>
    <w:rsid w:val="00985144"/>
    <w:rsid w:val="00986FDA"/>
    <w:rsid w:val="009B2CEF"/>
    <w:rsid w:val="009C27C3"/>
    <w:rsid w:val="009C4CCC"/>
    <w:rsid w:val="009C4D0F"/>
    <w:rsid w:val="009D0215"/>
    <w:rsid w:val="009D6C4D"/>
    <w:rsid w:val="00A07AF7"/>
    <w:rsid w:val="00A138E8"/>
    <w:rsid w:val="00A16EF3"/>
    <w:rsid w:val="00A231DB"/>
    <w:rsid w:val="00A307FB"/>
    <w:rsid w:val="00A3208D"/>
    <w:rsid w:val="00A34DA1"/>
    <w:rsid w:val="00A35C41"/>
    <w:rsid w:val="00A443A2"/>
    <w:rsid w:val="00A463C5"/>
    <w:rsid w:val="00A47CFA"/>
    <w:rsid w:val="00A61C37"/>
    <w:rsid w:val="00A65BC8"/>
    <w:rsid w:val="00A768B1"/>
    <w:rsid w:val="00A8742E"/>
    <w:rsid w:val="00A9139A"/>
    <w:rsid w:val="00A965A0"/>
    <w:rsid w:val="00AC0368"/>
    <w:rsid w:val="00AC7741"/>
    <w:rsid w:val="00AD18A8"/>
    <w:rsid w:val="00AE0334"/>
    <w:rsid w:val="00AE128B"/>
    <w:rsid w:val="00AE7037"/>
    <w:rsid w:val="00AE7BAC"/>
    <w:rsid w:val="00AF245E"/>
    <w:rsid w:val="00AF34B9"/>
    <w:rsid w:val="00AF3D4F"/>
    <w:rsid w:val="00AF446A"/>
    <w:rsid w:val="00AF4D4C"/>
    <w:rsid w:val="00B000D5"/>
    <w:rsid w:val="00B1786F"/>
    <w:rsid w:val="00B27DE8"/>
    <w:rsid w:val="00B475E9"/>
    <w:rsid w:val="00B57D77"/>
    <w:rsid w:val="00B63B4A"/>
    <w:rsid w:val="00B71DF7"/>
    <w:rsid w:val="00B93D9D"/>
    <w:rsid w:val="00B96CA8"/>
    <w:rsid w:val="00BA6E1A"/>
    <w:rsid w:val="00BB0AD1"/>
    <w:rsid w:val="00BB4FCB"/>
    <w:rsid w:val="00BC3ABB"/>
    <w:rsid w:val="00BC7490"/>
    <w:rsid w:val="00C007F4"/>
    <w:rsid w:val="00C2260E"/>
    <w:rsid w:val="00C32217"/>
    <w:rsid w:val="00C339ED"/>
    <w:rsid w:val="00C62025"/>
    <w:rsid w:val="00C6451A"/>
    <w:rsid w:val="00C66B8B"/>
    <w:rsid w:val="00C73910"/>
    <w:rsid w:val="00C86026"/>
    <w:rsid w:val="00C939EC"/>
    <w:rsid w:val="00C957DC"/>
    <w:rsid w:val="00C95B31"/>
    <w:rsid w:val="00CA788B"/>
    <w:rsid w:val="00CB4247"/>
    <w:rsid w:val="00CC01A7"/>
    <w:rsid w:val="00CD1654"/>
    <w:rsid w:val="00CF03B4"/>
    <w:rsid w:val="00D11767"/>
    <w:rsid w:val="00D30AC4"/>
    <w:rsid w:val="00D32E14"/>
    <w:rsid w:val="00D45867"/>
    <w:rsid w:val="00D51499"/>
    <w:rsid w:val="00D649DE"/>
    <w:rsid w:val="00D652AB"/>
    <w:rsid w:val="00D720A5"/>
    <w:rsid w:val="00D76840"/>
    <w:rsid w:val="00D81DCB"/>
    <w:rsid w:val="00D82858"/>
    <w:rsid w:val="00D832CC"/>
    <w:rsid w:val="00D84E74"/>
    <w:rsid w:val="00D930D2"/>
    <w:rsid w:val="00D931A9"/>
    <w:rsid w:val="00D97D44"/>
    <w:rsid w:val="00DB4B60"/>
    <w:rsid w:val="00DB7DD8"/>
    <w:rsid w:val="00DB7FAF"/>
    <w:rsid w:val="00DC33C7"/>
    <w:rsid w:val="00DC7C60"/>
    <w:rsid w:val="00DE0F37"/>
    <w:rsid w:val="00E35936"/>
    <w:rsid w:val="00E51E1E"/>
    <w:rsid w:val="00E57ADA"/>
    <w:rsid w:val="00E604C2"/>
    <w:rsid w:val="00E678E5"/>
    <w:rsid w:val="00E71108"/>
    <w:rsid w:val="00E76891"/>
    <w:rsid w:val="00E80788"/>
    <w:rsid w:val="00E961E1"/>
    <w:rsid w:val="00EB1D83"/>
    <w:rsid w:val="00EB4374"/>
    <w:rsid w:val="00EB47CC"/>
    <w:rsid w:val="00EC1D76"/>
    <w:rsid w:val="00ED525A"/>
    <w:rsid w:val="00EF2184"/>
    <w:rsid w:val="00EF6E30"/>
    <w:rsid w:val="00F017AF"/>
    <w:rsid w:val="00F05821"/>
    <w:rsid w:val="00F12ADA"/>
    <w:rsid w:val="00F14566"/>
    <w:rsid w:val="00F52F1D"/>
    <w:rsid w:val="00F66FCB"/>
    <w:rsid w:val="00F73F79"/>
    <w:rsid w:val="00F80F9C"/>
    <w:rsid w:val="00F835D1"/>
    <w:rsid w:val="00F950D4"/>
    <w:rsid w:val="00FA0C53"/>
    <w:rsid w:val="00FB3C83"/>
    <w:rsid w:val="00FB6DED"/>
    <w:rsid w:val="00FF25B7"/>
    <w:rsid w:val="00FF6492"/>
    <w:rsid w:val="00FF6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4E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864E2E"/>
    <w:pPr>
      <w:keepNext w:val="0"/>
      <w:keepLines w:val="0"/>
      <w:numPr>
        <w:ilvl w:val="2"/>
        <w:numId w:val="14"/>
      </w:numPr>
      <w:bidi/>
      <w:spacing w:before="0" w:after="200"/>
      <w:contextualSpacing/>
      <w:jc w:val="both"/>
      <w:outlineLvl w:val="2"/>
    </w:pPr>
    <w:rPr>
      <w:rFonts w:asciiTheme="majorBidi" w:eastAsiaTheme="minorHAnsi" w:hAnsiTheme="majorBidi" w:cs="B Nazanin"/>
      <w:b w:val="0"/>
      <w:bCs w:val="0"/>
      <w:color w:val="auto"/>
      <w:sz w:val="32"/>
      <w:szCs w:val="32"/>
    </w:rPr>
  </w:style>
  <w:style w:type="paragraph" w:styleId="Heading4">
    <w:name w:val="heading 4"/>
    <w:basedOn w:val="Normal"/>
    <w:next w:val="Normal"/>
    <w:link w:val="Heading4Char"/>
    <w:uiPriority w:val="9"/>
    <w:semiHidden/>
    <w:unhideWhenUsed/>
    <w:qFormat/>
    <w:rsid w:val="000269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69C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69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69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69C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69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999"/>
  </w:style>
  <w:style w:type="paragraph" w:styleId="Footer">
    <w:name w:val="footer"/>
    <w:basedOn w:val="Normal"/>
    <w:link w:val="FooterChar"/>
    <w:uiPriority w:val="99"/>
    <w:unhideWhenUsed/>
    <w:rsid w:val="00492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999"/>
  </w:style>
  <w:style w:type="paragraph" w:styleId="ListParagraph">
    <w:name w:val="List Paragraph"/>
    <w:basedOn w:val="Normal"/>
    <w:uiPriority w:val="34"/>
    <w:qFormat/>
    <w:rsid w:val="001A389A"/>
    <w:pPr>
      <w:ind w:left="720"/>
      <w:contextualSpacing/>
    </w:pPr>
  </w:style>
  <w:style w:type="paragraph" w:styleId="BalloonText">
    <w:name w:val="Balloon Text"/>
    <w:basedOn w:val="Normal"/>
    <w:link w:val="BalloonTextChar"/>
    <w:uiPriority w:val="99"/>
    <w:semiHidden/>
    <w:unhideWhenUsed/>
    <w:rsid w:val="00627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34E"/>
    <w:rPr>
      <w:rFonts w:ascii="Tahoma" w:hAnsi="Tahoma" w:cs="Tahoma"/>
      <w:sz w:val="16"/>
      <w:szCs w:val="16"/>
    </w:rPr>
  </w:style>
  <w:style w:type="paragraph" w:customStyle="1" w:styleId="Fasl2">
    <w:name w:val="Fasl 2"/>
    <w:link w:val="Fasl2Char"/>
    <w:rsid w:val="00447115"/>
    <w:pPr>
      <w:bidi/>
      <w:spacing w:after="0" w:line="288" w:lineRule="auto"/>
      <w:jc w:val="right"/>
    </w:pPr>
    <w:rPr>
      <w:rFonts w:ascii="Times New Roman" w:eastAsia="MS Mincho" w:hAnsi="Times New Roman" w:cs="B Titr"/>
      <w:b/>
      <w:bCs/>
      <w:sz w:val="72"/>
      <w:szCs w:val="72"/>
      <w:lang w:bidi="fa-IR"/>
    </w:rPr>
  </w:style>
  <w:style w:type="character" w:customStyle="1" w:styleId="Fasl2Char">
    <w:name w:val="Fasl 2 Char"/>
    <w:link w:val="Fasl2"/>
    <w:rsid w:val="00447115"/>
    <w:rPr>
      <w:rFonts w:ascii="Times New Roman" w:eastAsia="MS Mincho" w:hAnsi="Times New Roman" w:cs="B Titr"/>
      <w:b/>
      <w:bCs/>
      <w:sz w:val="72"/>
      <w:szCs w:val="72"/>
      <w:lang w:bidi="fa-IR"/>
    </w:rPr>
  </w:style>
  <w:style w:type="paragraph" w:styleId="TOC1">
    <w:name w:val="toc 1"/>
    <w:basedOn w:val="Normal"/>
    <w:next w:val="Normal"/>
    <w:autoRedefine/>
    <w:uiPriority w:val="39"/>
    <w:rsid w:val="009C27C3"/>
    <w:pPr>
      <w:tabs>
        <w:tab w:val="right" w:leader="dot" w:pos="9344"/>
      </w:tabs>
      <w:bidi/>
      <w:spacing w:after="100" w:line="288" w:lineRule="auto"/>
      <w:ind w:firstLine="284"/>
      <w:jc w:val="lowKashida"/>
    </w:pPr>
    <w:rPr>
      <w:rFonts w:ascii="Times New Roman" w:eastAsia="Times New Roman" w:hAnsi="Times New Roman" w:cs="B Nazanin"/>
      <w:b/>
      <w:bCs/>
      <w:noProof/>
      <w:sz w:val="20"/>
      <w:szCs w:val="24"/>
      <w:lang w:bidi="fa-IR"/>
    </w:rPr>
  </w:style>
  <w:style w:type="paragraph" w:styleId="TOC2">
    <w:name w:val="toc 2"/>
    <w:basedOn w:val="Normal"/>
    <w:next w:val="Normal"/>
    <w:autoRedefine/>
    <w:uiPriority w:val="39"/>
    <w:rsid w:val="009C27C3"/>
    <w:pPr>
      <w:bidi/>
      <w:spacing w:after="100" w:line="288" w:lineRule="auto"/>
      <w:ind w:left="220" w:firstLine="284"/>
      <w:jc w:val="lowKashida"/>
    </w:pPr>
    <w:rPr>
      <w:rFonts w:ascii="Times New Roman" w:eastAsia="Times New Roman" w:hAnsi="Times New Roman" w:cs="B Nazanin"/>
      <w:szCs w:val="26"/>
      <w:lang w:bidi="fa-IR"/>
    </w:rPr>
  </w:style>
  <w:style w:type="paragraph" w:styleId="TOC3">
    <w:name w:val="toc 3"/>
    <w:basedOn w:val="Normal"/>
    <w:next w:val="Normal"/>
    <w:autoRedefine/>
    <w:uiPriority w:val="39"/>
    <w:rsid w:val="009C27C3"/>
    <w:pPr>
      <w:tabs>
        <w:tab w:val="right" w:pos="9344"/>
      </w:tabs>
      <w:bidi/>
      <w:spacing w:after="100" w:line="288" w:lineRule="auto"/>
      <w:ind w:left="707" w:firstLine="17"/>
      <w:jc w:val="lowKashida"/>
    </w:pPr>
    <w:rPr>
      <w:rFonts w:ascii="Times New Roman" w:eastAsia="Times New Roman" w:hAnsi="Times New Roman" w:cs="B Nazanin"/>
      <w:szCs w:val="26"/>
      <w:lang w:bidi="fa-IR"/>
    </w:rPr>
  </w:style>
  <w:style w:type="character" w:styleId="Hyperlink">
    <w:name w:val="Hyperlink"/>
    <w:uiPriority w:val="99"/>
    <w:unhideWhenUsed/>
    <w:rsid w:val="009C27C3"/>
    <w:rPr>
      <w:color w:val="0000FF"/>
      <w:u w:val="single"/>
    </w:rPr>
  </w:style>
  <w:style w:type="character" w:customStyle="1" w:styleId="PicChar">
    <w:name w:val="Pic Char"/>
    <w:link w:val="Pic"/>
    <w:rsid w:val="009C27C3"/>
    <w:rPr>
      <w:rFonts w:cs="B Nazanin"/>
      <w:sz w:val="18"/>
      <w:lang w:eastAsia="zh-CN" w:bidi="fa-IR"/>
    </w:rPr>
  </w:style>
  <w:style w:type="paragraph" w:customStyle="1" w:styleId="Pic">
    <w:name w:val="Pic"/>
    <w:basedOn w:val="Normal"/>
    <w:link w:val="PicChar"/>
    <w:rsid w:val="009C27C3"/>
    <w:pPr>
      <w:tabs>
        <w:tab w:val="right" w:pos="9356"/>
      </w:tabs>
      <w:bidi/>
      <w:spacing w:before="120" w:after="60" w:line="288" w:lineRule="auto"/>
      <w:jc w:val="center"/>
    </w:pPr>
    <w:rPr>
      <w:rFonts w:cs="B Nazanin"/>
      <w:sz w:val="18"/>
      <w:lang w:eastAsia="zh-CN" w:bidi="fa-IR"/>
    </w:rPr>
  </w:style>
  <w:style w:type="paragraph" w:customStyle="1" w:styleId="Titr1">
    <w:name w:val="Titr 1"/>
    <w:basedOn w:val="Heading1"/>
    <w:link w:val="Titr1Char"/>
    <w:qFormat/>
    <w:rsid w:val="009C27C3"/>
    <w:pPr>
      <w:keepNext w:val="0"/>
      <w:keepLines w:val="0"/>
      <w:bidi/>
      <w:spacing w:before="360" w:after="120" w:line="288" w:lineRule="auto"/>
      <w:jc w:val="lowKashida"/>
    </w:pPr>
    <w:rPr>
      <w:rFonts w:ascii="Times New Roman Bold" w:eastAsia="B Mitra" w:hAnsi="Times New Roman Bold" w:cs="B Nazanin"/>
      <w:noProof/>
      <w:color w:val="auto"/>
      <w:kern w:val="28"/>
      <w:sz w:val="26"/>
      <w:lang w:val="x-none" w:eastAsia="x-none" w:bidi="fa-IR"/>
    </w:rPr>
  </w:style>
  <w:style w:type="character" w:customStyle="1" w:styleId="Titr1Char">
    <w:name w:val="Titr 1 Char"/>
    <w:link w:val="Titr1"/>
    <w:rsid w:val="009C27C3"/>
    <w:rPr>
      <w:rFonts w:ascii="Times New Roman Bold" w:eastAsia="B Mitra" w:hAnsi="Times New Roman Bold" w:cs="B Nazanin"/>
      <w:b/>
      <w:bCs/>
      <w:noProof/>
      <w:kern w:val="28"/>
      <w:sz w:val="26"/>
      <w:szCs w:val="28"/>
      <w:lang w:val="x-none" w:eastAsia="x-none" w:bidi="fa-IR"/>
    </w:rPr>
  </w:style>
  <w:style w:type="character" w:customStyle="1" w:styleId="Heading1Char">
    <w:name w:val="Heading 1 Char"/>
    <w:basedOn w:val="DefaultParagraphFont"/>
    <w:link w:val="Heading1"/>
    <w:uiPriority w:val="9"/>
    <w:rsid w:val="009C27C3"/>
    <w:rPr>
      <w:rFonts w:asciiTheme="majorHAnsi" w:eastAsiaTheme="majorEastAsia" w:hAnsiTheme="majorHAnsi" w:cstheme="majorBidi"/>
      <w:b/>
      <w:bCs/>
      <w:color w:val="365F91" w:themeColor="accent1" w:themeShade="BF"/>
      <w:sz w:val="28"/>
      <w:szCs w:val="28"/>
    </w:rPr>
  </w:style>
  <w:style w:type="paragraph" w:customStyle="1" w:styleId="Refrence">
    <w:name w:val="Refrence"/>
    <w:basedOn w:val="Normal"/>
    <w:link w:val="RefrenceChar"/>
    <w:rsid w:val="00DB7DD8"/>
    <w:pPr>
      <w:tabs>
        <w:tab w:val="right" w:pos="851"/>
      </w:tabs>
      <w:spacing w:after="0" w:line="288" w:lineRule="auto"/>
      <w:jc w:val="lowKashida"/>
    </w:pPr>
    <w:rPr>
      <w:rFonts w:ascii="Times New Roman" w:eastAsia="Times New Roman" w:hAnsi="Times New Roman" w:cs="B Nazanin"/>
      <w:szCs w:val="26"/>
      <w:lang w:val="x-none" w:eastAsia="x-none" w:bidi="fa-IR"/>
    </w:rPr>
  </w:style>
  <w:style w:type="character" w:customStyle="1" w:styleId="RefrenceChar">
    <w:name w:val="Refrence Char"/>
    <w:link w:val="Refrence"/>
    <w:locked/>
    <w:rsid w:val="00DB7DD8"/>
    <w:rPr>
      <w:rFonts w:ascii="Times New Roman" w:eastAsia="Times New Roman" w:hAnsi="Times New Roman" w:cs="B Nazanin"/>
      <w:szCs w:val="26"/>
      <w:lang w:val="x-none" w:eastAsia="x-none" w:bidi="fa-IR"/>
    </w:rPr>
  </w:style>
  <w:style w:type="character" w:customStyle="1" w:styleId="Heading3Char">
    <w:name w:val="Heading 3 Char"/>
    <w:basedOn w:val="DefaultParagraphFont"/>
    <w:link w:val="Heading3"/>
    <w:uiPriority w:val="9"/>
    <w:rsid w:val="00864E2E"/>
    <w:rPr>
      <w:rFonts w:asciiTheme="majorBidi" w:hAnsiTheme="majorBidi" w:cs="B Nazanin"/>
      <w:sz w:val="32"/>
      <w:szCs w:val="32"/>
    </w:rPr>
  </w:style>
  <w:style w:type="table" w:styleId="TableGrid">
    <w:name w:val="Table Grid"/>
    <w:basedOn w:val="TableNormal"/>
    <w:uiPriority w:val="59"/>
    <w:rsid w:val="00864E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3">
    <w:name w:val="123"/>
    <w:basedOn w:val="DefaultParagraphFont"/>
    <w:rsid w:val="00864E2E"/>
    <w:rPr>
      <w:rFonts w:cs="Lotus"/>
      <w:b/>
      <w:bCs/>
      <w:i/>
      <w:iCs/>
    </w:rPr>
  </w:style>
  <w:style w:type="character" w:customStyle="1" w:styleId="Heading2Char">
    <w:name w:val="Heading 2 Char"/>
    <w:basedOn w:val="DefaultParagraphFont"/>
    <w:link w:val="Heading2"/>
    <w:uiPriority w:val="9"/>
    <w:semiHidden/>
    <w:rsid w:val="00864E2E"/>
    <w:rPr>
      <w:rFonts w:asciiTheme="majorHAnsi" w:eastAsiaTheme="majorEastAsia" w:hAnsiTheme="majorHAnsi" w:cstheme="majorBidi"/>
      <w:b/>
      <w:bCs/>
      <w:color w:val="4F81BD" w:themeColor="accent1"/>
      <w:sz w:val="26"/>
      <w:szCs w:val="26"/>
    </w:rPr>
  </w:style>
  <w:style w:type="paragraph" w:customStyle="1" w:styleId="CompanyName">
    <w:name w:val="Company_Name"/>
    <w:link w:val="CompanyNameChar"/>
    <w:qFormat/>
    <w:rsid w:val="00986FDA"/>
    <w:pPr>
      <w:spacing w:after="0" w:line="240" w:lineRule="auto"/>
      <w:jc w:val="right"/>
    </w:pPr>
    <w:rPr>
      <w:b/>
      <w:noProof/>
      <w:color w:val="17365D" w:themeColor="text2" w:themeShade="BF"/>
      <w:sz w:val="24"/>
      <w:szCs w:val="24"/>
    </w:rPr>
  </w:style>
  <w:style w:type="character" w:customStyle="1" w:styleId="CompanyNameChar">
    <w:name w:val="Company_Name Char"/>
    <w:basedOn w:val="DefaultParagraphFont"/>
    <w:link w:val="CompanyName"/>
    <w:rsid w:val="00986FDA"/>
    <w:rPr>
      <w:b/>
      <w:noProof/>
      <w:color w:val="17365D" w:themeColor="text2" w:themeShade="BF"/>
      <w:sz w:val="24"/>
      <w:szCs w:val="24"/>
    </w:rPr>
  </w:style>
  <w:style w:type="paragraph" w:styleId="Title">
    <w:name w:val="Title"/>
    <w:basedOn w:val="Normal"/>
    <w:next w:val="Normal"/>
    <w:link w:val="TitleChar"/>
    <w:uiPriority w:val="10"/>
    <w:rsid w:val="00986FDA"/>
    <w:pPr>
      <w:spacing w:after="0" w:line="240" w:lineRule="auto"/>
      <w:jc w:val="center"/>
    </w:pPr>
    <w:rPr>
      <w:rFonts w:asciiTheme="majorHAnsi" w:hAnsiTheme="majorHAnsi"/>
      <w:color w:val="403152" w:themeColor="accent4" w:themeShade="80"/>
      <w:sz w:val="56"/>
      <w:szCs w:val="24"/>
      <w:lang w:bidi="en-US"/>
    </w:rPr>
  </w:style>
  <w:style w:type="character" w:customStyle="1" w:styleId="TitleChar">
    <w:name w:val="Title Char"/>
    <w:basedOn w:val="DefaultParagraphFont"/>
    <w:link w:val="Title"/>
    <w:uiPriority w:val="10"/>
    <w:rsid w:val="00986FDA"/>
    <w:rPr>
      <w:rFonts w:asciiTheme="majorHAnsi" w:hAnsiTheme="majorHAnsi"/>
      <w:color w:val="403152" w:themeColor="accent4" w:themeShade="80"/>
      <w:sz w:val="56"/>
      <w:szCs w:val="24"/>
      <w:lang w:bidi="en-US"/>
    </w:rPr>
  </w:style>
  <w:style w:type="character" w:customStyle="1" w:styleId="Heading4Char">
    <w:name w:val="Heading 4 Char"/>
    <w:basedOn w:val="DefaultParagraphFont"/>
    <w:link w:val="Heading4"/>
    <w:uiPriority w:val="9"/>
    <w:semiHidden/>
    <w:rsid w:val="000269C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69C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69C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69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69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69C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0269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69C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4E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864E2E"/>
    <w:pPr>
      <w:keepNext w:val="0"/>
      <w:keepLines w:val="0"/>
      <w:numPr>
        <w:ilvl w:val="2"/>
        <w:numId w:val="14"/>
      </w:numPr>
      <w:bidi/>
      <w:spacing w:before="0" w:after="200"/>
      <w:contextualSpacing/>
      <w:jc w:val="both"/>
      <w:outlineLvl w:val="2"/>
    </w:pPr>
    <w:rPr>
      <w:rFonts w:asciiTheme="majorBidi" w:eastAsiaTheme="minorHAnsi" w:hAnsiTheme="majorBidi" w:cs="B Nazanin"/>
      <w:b w:val="0"/>
      <w:bCs w:val="0"/>
      <w:color w:val="auto"/>
      <w:sz w:val="32"/>
      <w:szCs w:val="32"/>
    </w:rPr>
  </w:style>
  <w:style w:type="paragraph" w:styleId="Heading4">
    <w:name w:val="heading 4"/>
    <w:basedOn w:val="Normal"/>
    <w:next w:val="Normal"/>
    <w:link w:val="Heading4Char"/>
    <w:uiPriority w:val="9"/>
    <w:semiHidden/>
    <w:unhideWhenUsed/>
    <w:qFormat/>
    <w:rsid w:val="000269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69C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69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69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69C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69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999"/>
  </w:style>
  <w:style w:type="paragraph" w:styleId="Footer">
    <w:name w:val="footer"/>
    <w:basedOn w:val="Normal"/>
    <w:link w:val="FooterChar"/>
    <w:uiPriority w:val="99"/>
    <w:unhideWhenUsed/>
    <w:rsid w:val="00492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999"/>
  </w:style>
  <w:style w:type="paragraph" w:styleId="ListParagraph">
    <w:name w:val="List Paragraph"/>
    <w:basedOn w:val="Normal"/>
    <w:uiPriority w:val="34"/>
    <w:qFormat/>
    <w:rsid w:val="001A389A"/>
    <w:pPr>
      <w:ind w:left="720"/>
      <w:contextualSpacing/>
    </w:pPr>
  </w:style>
  <w:style w:type="paragraph" w:styleId="BalloonText">
    <w:name w:val="Balloon Text"/>
    <w:basedOn w:val="Normal"/>
    <w:link w:val="BalloonTextChar"/>
    <w:uiPriority w:val="99"/>
    <w:semiHidden/>
    <w:unhideWhenUsed/>
    <w:rsid w:val="00627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34E"/>
    <w:rPr>
      <w:rFonts w:ascii="Tahoma" w:hAnsi="Tahoma" w:cs="Tahoma"/>
      <w:sz w:val="16"/>
      <w:szCs w:val="16"/>
    </w:rPr>
  </w:style>
  <w:style w:type="paragraph" w:customStyle="1" w:styleId="Fasl2">
    <w:name w:val="Fasl 2"/>
    <w:link w:val="Fasl2Char"/>
    <w:rsid w:val="00447115"/>
    <w:pPr>
      <w:bidi/>
      <w:spacing w:after="0" w:line="288" w:lineRule="auto"/>
      <w:jc w:val="right"/>
    </w:pPr>
    <w:rPr>
      <w:rFonts w:ascii="Times New Roman" w:eastAsia="MS Mincho" w:hAnsi="Times New Roman" w:cs="B Titr"/>
      <w:b/>
      <w:bCs/>
      <w:sz w:val="72"/>
      <w:szCs w:val="72"/>
      <w:lang w:bidi="fa-IR"/>
    </w:rPr>
  </w:style>
  <w:style w:type="character" w:customStyle="1" w:styleId="Fasl2Char">
    <w:name w:val="Fasl 2 Char"/>
    <w:link w:val="Fasl2"/>
    <w:rsid w:val="00447115"/>
    <w:rPr>
      <w:rFonts w:ascii="Times New Roman" w:eastAsia="MS Mincho" w:hAnsi="Times New Roman" w:cs="B Titr"/>
      <w:b/>
      <w:bCs/>
      <w:sz w:val="72"/>
      <w:szCs w:val="72"/>
      <w:lang w:bidi="fa-IR"/>
    </w:rPr>
  </w:style>
  <w:style w:type="paragraph" w:styleId="TOC1">
    <w:name w:val="toc 1"/>
    <w:basedOn w:val="Normal"/>
    <w:next w:val="Normal"/>
    <w:autoRedefine/>
    <w:uiPriority w:val="39"/>
    <w:rsid w:val="009C27C3"/>
    <w:pPr>
      <w:tabs>
        <w:tab w:val="right" w:leader="dot" w:pos="9344"/>
      </w:tabs>
      <w:bidi/>
      <w:spacing w:after="100" w:line="288" w:lineRule="auto"/>
      <w:ind w:firstLine="284"/>
      <w:jc w:val="lowKashida"/>
    </w:pPr>
    <w:rPr>
      <w:rFonts w:ascii="Times New Roman" w:eastAsia="Times New Roman" w:hAnsi="Times New Roman" w:cs="B Nazanin"/>
      <w:b/>
      <w:bCs/>
      <w:noProof/>
      <w:sz w:val="20"/>
      <w:szCs w:val="24"/>
      <w:lang w:bidi="fa-IR"/>
    </w:rPr>
  </w:style>
  <w:style w:type="paragraph" w:styleId="TOC2">
    <w:name w:val="toc 2"/>
    <w:basedOn w:val="Normal"/>
    <w:next w:val="Normal"/>
    <w:autoRedefine/>
    <w:uiPriority w:val="39"/>
    <w:rsid w:val="009C27C3"/>
    <w:pPr>
      <w:bidi/>
      <w:spacing w:after="100" w:line="288" w:lineRule="auto"/>
      <w:ind w:left="220" w:firstLine="284"/>
      <w:jc w:val="lowKashida"/>
    </w:pPr>
    <w:rPr>
      <w:rFonts w:ascii="Times New Roman" w:eastAsia="Times New Roman" w:hAnsi="Times New Roman" w:cs="B Nazanin"/>
      <w:szCs w:val="26"/>
      <w:lang w:bidi="fa-IR"/>
    </w:rPr>
  </w:style>
  <w:style w:type="paragraph" w:styleId="TOC3">
    <w:name w:val="toc 3"/>
    <w:basedOn w:val="Normal"/>
    <w:next w:val="Normal"/>
    <w:autoRedefine/>
    <w:uiPriority w:val="39"/>
    <w:rsid w:val="009C27C3"/>
    <w:pPr>
      <w:tabs>
        <w:tab w:val="right" w:pos="9344"/>
      </w:tabs>
      <w:bidi/>
      <w:spacing w:after="100" w:line="288" w:lineRule="auto"/>
      <w:ind w:left="707" w:firstLine="17"/>
      <w:jc w:val="lowKashida"/>
    </w:pPr>
    <w:rPr>
      <w:rFonts w:ascii="Times New Roman" w:eastAsia="Times New Roman" w:hAnsi="Times New Roman" w:cs="B Nazanin"/>
      <w:szCs w:val="26"/>
      <w:lang w:bidi="fa-IR"/>
    </w:rPr>
  </w:style>
  <w:style w:type="character" w:styleId="Hyperlink">
    <w:name w:val="Hyperlink"/>
    <w:uiPriority w:val="99"/>
    <w:unhideWhenUsed/>
    <w:rsid w:val="009C27C3"/>
    <w:rPr>
      <w:color w:val="0000FF"/>
      <w:u w:val="single"/>
    </w:rPr>
  </w:style>
  <w:style w:type="character" w:customStyle="1" w:styleId="PicChar">
    <w:name w:val="Pic Char"/>
    <w:link w:val="Pic"/>
    <w:rsid w:val="009C27C3"/>
    <w:rPr>
      <w:rFonts w:cs="B Nazanin"/>
      <w:sz w:val="18"/>
      <w:lang w:eastAsia="zh-CN" w:bidi="fa-IR"/>
    </w:rPr>
  </w:style>
  <w:style w:type="paragraph" w:customStyle="1" w:styleId="Pic">
    <w:name w:val="Pic"/>
    <w:basedOn w:val="Normal"/>
    <w:link w:val="PicChar"/>
    <w:rsid w:val="009C27C3"/>
    <w:pPr>
      <w:tabs>
        <w:tab w:val="right" w:pos="9356"/>
      </w:tabs>
      <w:bidi/>
      <w:spacing w:before="120" w:after="60" w:line="288" w:lineRule="auto"/>
      <w:jc w:val="center"/>
    </w:pPr>
    <w:rPr>
      <w:rFonts w:cs="B Nazanin"/>
      <w:sz w:val="18"/>
      <w:lang w:eastAsia="zh-CN" w:bidi="fa-IR"/>
    </w:rPr>
  </w:style>
  <w:style w:type="paragraph" w:customStyle="1" w:styleId="Titr1">
    <w:name w:val="Titr 1"/>
    <w:basedOn w:val="Heading1"/>
    <w:link w:val="Titr1Char"/>
    <w:qFormat/>
    <w:rsid w:val="009C27C3"/>
    <w:pPr>
      <w:keepNext w:val="0"/>
      <w:keepLines w:val="0"/>
      <w:bidi/>
      <w:spacing w:before="360" w:after="120" w:line="288" w:lineRule="auto"/>
      <w:jc w:val="lowKashida"/>
    </w:pPr>
    <w:rPr>
      <w:rFonts w:ascii="Times New Roman Bold" w:eastAsia="B Mitra" w:hAnsi="Times New Roman Bold" w:cs="B Nazanin"/>
      <w:noProof/>
      <w:color w:val="auto"/>
      <w:kern w:val="28"/>
      <w:sz w:val="26"/>
      <w:lang w:val="x-none" w:eastAsia="x-none" w:bidi="fa-IR"/>
    </w:rPr>
  </w:style>
  <w:style w:type="character" w:customStyle="1" w:styleId="Titr1Char">
    <w:name w:val="Titr 1 Char"/>
    <w:link w:val="Titr1"/>
    <w:rsid w:val="009C27C3"/>
    <w:rPr>
      <w:rFonts w:ascii="Times New Roman Bold" w:eastAsia="B Mitra" w:hAnsi="Times New Roman Bold" w:cs="B Nazanin"/>
      <w:b/>
      <w:bCs/>
      <w:noProof/>
      <w:kern w:val="28"/>
      <w:sz w:val="26"/>
      <w:szCs w:val="28"/>
      <w:lang w:val="x-none" w:eastAsia="x-none" w:bidi="fa-IR"/>
    </w:rPr>
  </w:style>
  <w:style w:type="character" w:customStyle="1" w:styleId="Heading1Char">
    <w:name w:val="Heading 1 Char"/>
    <w:basedOn w:val="DefaultParagraphFont"/>
    <w:link w:val="Heading1"/>
    <w:uiPriority w:val="9"/>
    <w:rsid w:val="009C27C3"/>
    <w:rPr>
      <w:rFonts w:asciiTheme="majorHAnsi" w:eastAsiaTheme="majorEastAsia" w:hAnsiTheme="majorHAnsi" w:cstheme="majorBidi"/>
      <w:b/>
      <w:bCs/>
      <w:color w:val="365F91" w:themeColor="accent1" w:themeShade="BF"/>
      <w:sz w:val="28"/>
      <w:szCs w:val="28"/>
    </w:rPr>
  </w:style>
  <w:style w:type="paragraph" w:customStyle="1" w:styleId="Refrence">
    <w:name w:val="Refrence"/>
    <w:basedOn w:val="Normal"/>
    <w:link w:val="RefrenceChar"/>
    <w:rsid w:val="00DB7DD8"/>
    <w:pPr>
      <w:tabs>
        <w:tab w:val="right" w:pos="851"/>
      </w:tabs>
      <w:spacing w:after="0" w:line="288" w:lineRule="auto"/>
      <w:jc w:val="lowKashida"/>
    </w:pPr>
    <w:rPr>
      <w:rFonts w:ascii="Times New Roman" w:eastAsia="Times New Roman" w:hAnsi="Times New Roman" w:cs="B Nazanin"/>
      <w:szCs w:val="26"/>
      <w:lang w:val="x-none" w:eastAsia="x-none" w:bidi="fa-IR"/>
    </w:rPr>
  </w:style>
  <w:style w:type="character" w:customStyle="1" w:styleId="RefrenceChar">
    <w:name w:val="Refrence Char"/>
    <w:link w:val="Refrence"/>
    <w:locked/>
    <w:rsid w:val="00DB7DD8"/>
    <w:rPr>
      <w:rFonts w:ascii="Times New Roman" w:eastAsia="Times New Roman" w:hAnsi="Times New Roman" w:cs="B Nazanin"/>
      <w:szCs w:val="26"/>
      <w:lang w:val="x-none" w:eastAsia="x-none" w:bidi="fa-IR"/>
    </w:rPr>
  </w:style>
  <w:style w:type="character" w:customStyle="1" w:styleId="Heading3Char">
    <w:name w:val="Heading 3 Char"/>
    <w:basedOn w:val="DefaultParagraphFont"/>
    <w:link w:val="Heading3"/>
    <w:uiPriority w:val="9"/>
    <w:rsid w:val="00864E2E"/>
    <w:rPr>
      <w:rFonts w:asciiTheme="majorBidi" w:hAnsiTheme="majorBidi" w:cs="B Nazanin"/>
      <w:sz w:val="32"/>
      <w:szCs w:val="32"/>
    </w:rPr>
  </w:style>
  <w:style w:type="table" w:styleId="TableGrid">
    <w:name w:val="Table Grid"/>
    <w:basedOn w:val="TableNormal"/>
    <w:uiPriority w:val="59"/>
    <w:rsid w:val="00864E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3">
    <w:name w:val="123"/>
    <w:basedOn w:val="DefaultParagraphFont"/>
    <w:rsid w:val="00864E2E"/>
    <w:rPr>
      <w:rFonts w:cs="Lotus"/>
      <w:b/>
      <w:bCs/>
      <w:i/>
      <w:iCs/>
    </w:rPr>
  </w:style>
  <w:style w:type="character" w:customStyle="1" w:styleId="Heading2Char">
    <w:name w:val="Heading 2 Char"/>
    <w:basedOn w:val="DefaultParagraphFont"/>
    <w:link w:val="Heading2"/>
    <w:uiPriority w:val="9"/>
    <w:semiHidden/>
    <w:rsid w:val="00864E2E"/>
    <w:rPr>
      <w:rFonts w:asciiTheme="majorHAnsi" w:eastAsiaTheme="majorEastAsia" w:hAnsiTheme="majorHAnsi" w:cstheme="majorBidi"/>
      <w:b/>
      <w:bCs/>
      <w:color w:val="4F81BD" w:themeColor="accent1"/>
      <w:sz w:val="26"/>
      <w:szCs w:val="26"/>
    </w:rPr>
  </w:style>
  <w:style w:type="paragraph" w:customStyle="1" w:styleId="CompanyName">
    <w:name w:val="Company_Name"/>
    <w:link w:val="CompanyNameChar"/>
    <w:qFormat/>
    <w:rsid w:val="00986FDA"/>
    <w:pPr>
      <w:spacing w:after="0" w:line="240" w:lineRule="auto"/>
      <w:jc w:val="right"/>
    </w:pPr>
    <w:rPr>
      <w:b/>
      <w:noProof/>
      <w:color w:val="17365D" w:themeColor="text2" w:themeShade="BF"/>
      <w:sz w:val="24"/>
      <w:szCs w:val="24"/>
    </w:rPr>
  </w:style>
  <w:style w:type="character" w:customStyle="1" w:styleId="CompanyNameChar">
    <w:name w:val="Company_Name Char"/>
    <w:basedOn w:val="DefaultParagraphFont"/>
    <w:link w:val="CompanyName"/>
    <w:rsid w:val="00986FDA"/>
    <w:rPr>
      <w:b/>
      <w:noProof/>
      <w:color w:val="17365D" w:themeColor="text2" w:themeShade="BF"/>
      <w:sz w:val="24"/>
      <w:szCs w:val="24"/>
    </w:rPr>
  </w:style>
  <w:style w:type="paragraph" w:styleId="Title">
    <w:name w:val="Title"/>
    <w:basedOn w:val="Normal"/>
    <w:next w:val="Normal"/>
    <w:link w:val="TitleChar"/>
    <w:uiPriority w:val="10"/>
    <w:rsid w:val="00986FDA"/>
    <w:pPr>
      <w:spacing w:after="0" w:line="240" w:lineRule="auto"/>
      <w:jc w:val="center"/>
    </w:pPr>
    <w:rPr>
      <w:rFonts w:asciiTheme="majorHAnsi" w:hAnsiTheme="majorHAnsi"/>
      <w:color w:val="403152" w:themeColor="accent4" w:themeShade="80"/>
      <w:sz w:val="56"/>
      <w:szCs w:val="24"/>
      <w:lang w:bidi="en-US"/>
    </w:rPr>
  </w:style>
  <w:style w:type="character" w:customStyle="1" w:styleId="TitleChar">
    <w:name w:val="Title Char"/>
    <w:basedOn w:val="DefaultParagraphFont"/>
    <w:link w:val="Title"/>
    <w:uiPriority w:val="10"/>
    <w:rsid w:val="00986FDA"/>
    <w:rPr>
      <w:rFonts w:asciiTheme="majorHAnsi" w:hAnsiTheme="majorHAnsi"/>
      <w:color w:val="403152" w:themeColor="accent4" w:themeShade="80"/>
      <w:sz w:val="56"/>
      <w:szCs w:val="24"/>
      <w:lang w:bidi="en-US"/>
    </w:rPr>
  </w:style>
  <w:style w:type="character" w:customStyle="1" w:styleId="Heading4Char">
    <w:name w:val="Heading 4 Char"/>
    <w:basedOn w:val="DefaultParagraphFont"/>
    <w:link w:val="Heading4"/>
    <w:uiPriority w:val="9"/>
    <w:semiHidden/>
    <w:rsid w:val="000269C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69C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69C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69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69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69C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0269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69C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c.mporg.i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o.moe.gov.ir" TargetMode="External"/><Relationship Id="rId4" Type="http://schemas.microsoft.com/office/2007/relationships/stylesWithEffects" Target="stylesWithEffects.xml"/><Relationship Id="rId9" Type="http://schemas.openxmlformats.org/officeDocument/2006/relationships/hyperlink" Target="http://tec.mporg.i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FBC4D-85FD-4F4D-9A65-CA060326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11</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سید وحیدالدین رضوانی</dc:creator>
  <cp:lastModifiedBy>سید وحیدالدین رضوانی</cp:lastModifiedBy>
  <cp:revision>104</cp:revision>
  <cp:lastPrinted>2016-06-21T11:11:00Z</cp:lastPrinted>
  <dcterms:created xsi:type="dcterms:W3CDTF">2016-06-21T05:21:00Z</dcterms:created>
  <dcterms:modified xsi:type="dcterms:W3CDTF">2016-11-12T12:32:00Z</dcterms:modified>
</cp:coreProperties>
</file>